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Japan</w:t>
      </w:r>
      <w:r>
        <w:t xml:space="preserve"> </w:t>
      </w:r>
      <w:r>
        <w:t xml:space="preserve">Kyoto</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p>
    <w:p>
      <w:pPr>
        <w:pStyle w:val="BodyText"/>
      </w:pPr>
      <w:r>
        <w:t xml:space="preserve">Alex Jordan</w:t>
      </w:r>
      <w:r>
        <w:br/>
      </w:r>
      <w:r>
        <w:rPr>
          <w:bCs/>
          <w:b/>
        </w:rPr>
        <w:t xml:space="preserve">Title of Internship:</w:t>
      </w:r>
      <w:r>
        <w:rPr>
          <w:iCs/>
          <w:i/>
        </w:rPr>
        <w:t xml:space="preserve">The Strategic Editor: Navigating Linguistic Precision and Cultural Nuance in Japan Kyoto</w:t>
      </w:r>
    </w:p>
    <w:bookmarkStart w:id="20" w:name="introduction"/>
    <w:p>
      <w:pPr>
        <w:pStyle w:val="Heading2"/>
      </w:pPr>
      <w:r>
        <w:t xml:space="preserve">1. Introduction</w:t>
      </w:r>
    </w:p>
    <w:p>
      <w:pPr>
        <w:pStyle w:val="FirstParagraph"/>
      </w:pPr>
      <w:r>
        <w:t xml:space="preserve">This report details the experiences, responsibilities, and outcomes of my recent internship undertaken in the historic city of Kyoto within Japan. The primary role assigned to me was that of an Editor, a position that required far more than simple grammatical correction. It demanded a deep engagement with the unique cultural fabric of Japan Kyoto as a destination for high-end tourism and publishing. As an intern editor, I operated at the intersection of language services, tourism promotion, and digital content strategy. The city itself served as both my workplace and my subject matter; therefore, understanding the specific editorial requirements related to promoting Japan Kyoto was central to every task I performed.</w:t>
      </w:r>
    </w:p>
    <w:bookmarkEnd w:id="20"/>
    <w:bookmarkStart w:id="21" w:name="objectives-of-the-internship"/>
    <w:p>
      <w:pPr>
        <w:pStyle w:val="Heading2"/>
      </w:pPr>
      <w:r>
        <w:t xml:space="preserve">2. Objectives of the Internship</w:t>
      </w:r>
    </w:p>
    <w:p>
      <w:pPr>
        <w:pStyle w:val="FirstParagraph"/>
      </w:pPr>
      <w:r>
        <w:t xml:space="preserve">The overarching goal of this internship was to enhance English-language content that promotes cultural heritage and modern services in Japan Kyoto. Specifically, as an Editor, my objectives included:</w:t>
      </w:r>
    </w:p>
    <w:p>
      <w:pPr>
        <w:numPr>
          <w:ilvl w:val="0"/>
          <w:numId w:val="1001"/>
        </w:numPr>
        <w:pStyle w:val="Compact"/>
      </w:pPr>
      <w:r>
        <w:rPr>
          <w:bCs/>
          <w:b/>
        </w:rPr>
        <w:t xml:space="preserve">Precision in Localization:</w:t>
      </w:r>
      <w:r>
        <w:t xml:space="preserve"> </w:t>
      </w:r>
      <w:r>
        <w:t xml:space="preserve">To ensure that descriptions of temples, tea ceremonies, and local festivals were not only grammatically correct but culturally resonant for international audiences.</w:t>
      </w:r>
    </w:p>
    <w:p>
      <w:pPr>
        <w:numPr>
          <w:ilvl w:val="0"/>
          <w:numId w:val="1001"/>
        </w:numPr>
        <w:pStyle w:val="Compact"/>
      </w:pPr>
      <w:r>
        <w:rPr>
          <w:bCs/>
          <w:b/>
        </w:rPr>
        <w:t xml:space="preserve">Tone Consistency:</w:t>
      </w:r>
      <w:r>
        <w:t xml:space="preserve"> </w:t>
      </w:r>
      <w:r>
        <w:t xml:space="preserve">To maintain a tone that reflects the tranquility and sophistication associated with Japan Kyoto while ensuring clarity for modern digital readers.</w:t>
      </w:r>
    </w:p>
    <w:p>
      <w:pPr>
        <w:numPr>
          <w:ilvl w:val="0"/>
          <w:numId w:val="1001"/>
        </w:numPr>
        <w:pStyle w:val="Compact"/>
      </w:pPr>
      <w:r>
        <w:rPr>
          <w:bCs/>
          <w:b/>
        </w:rPr>
        <w:t xml:space="preserve">Cross-Cultural Bridging:</w:t>
      </w:r>
      <w:r>
        <w:t xml:space="preserve"> </w:t>
      </w:r>
      <w:r>
        <w:t xml:space="preserve">To identify and resolve ambiguities that often arise when translating concepts deeply rooted in Japanese aesthetics (such as</w:t>
      </w:r>
      <w:r>
        <w:t xml:space="preserve"> </w:t>
      </w:r>
      <w:r>
        <w:rPr>
          <w:iCs/>
          <w:i/>
        </w:rPr>
        <w:t xml:space="preserve">wabi-sabi</w:t>
      </w:r>
      <w:r>
        <w:t xml:space="preserve">) into English editorial frameworks.</w:t>
      </w:r>
    </w:p>
    <w:bookmarkEnd w:id="21"/>
    <w:bookmarkStart w:id="22" w:name="daily-responsibilities-of-an-editor"/>
    <w:p>
      <w:pPr>
        <w:pStyle w:val="Heading2"/>
      </w:pPr>
      <w:r>
        <w:t xml:space="preserve">3. Daily Responsibilities of an Editor</w:t>
      </w:r>
    </w:p>
    <w:p>
      <w:pPr>
        <w:pStyle w:val="FirstParagraph"/>
      </w:pPr>
      <w:r>
        <w:t xml:space="preserve">The role of the Editor was dynamic and multifaceted. My days typically began with a review of pending manuscripts, blog posts, and promotional materials destined for international travelers interested in visiting Japan Kyoto.</w:t>
      </w:r>
    </w:p>
    <w:p>
      <w:pPr>
        <w:pStyle w:val="BodyText"/>
      </w:pPr>
      <w:r>
        <w:rPr>
          <w:bCs/>
          <w:b/>
        </w:rPr>
        <w:t xml:space="preserve">3.1 Content Review and Refinement</w:t>
      </w:r>
      <w:r>
        <w:t xml:space="preserve"> </w:t>
      </w:r>
      <w:r>
        <w:t xml:space="preserve">As an Editor, I was responsible for scrutinizing draft texts submitted by junior writers and freelance contributors. This involved checking for syntax errors, improving sentence flow, and ensuring that the vocabulary accurately conveyed the grandeur of locations such as Fushimi Inari-taisha or Kinkaku-ji. For instance, a draft describing a bamboo grove might have used generic terms like "tall plants." My duty as an Editor was to refine this into descriptive prose that captured the specific atmospheric qualities of the Arashiyama region in Japan Kyoto.</w:t>
      </w:r>
    </w:p>
    <w:p>
      <w:pPr>
        <w:pStyle w:val="BodyText"/>
      </w:pPr>
      <w:r>
        <w:rPr>
          <w:bCs/>
          <w:b/>
        </w:rPr>
        <w:t xml:space="preserve">3.2 Cultural Fact-Checking</w:t>
      </w:r>
      <w:r>
        <w:t xml:space="preserve"> </w:t>
      </w:r>
      <w:r>
        <w:t xml:space="preserve">One of the most critical aspects of editing content about Japan Kyoto was fact-checking cultural references. Misrepresenting a ritual or misidentifying a historical period can cause significant reputational damage. I frequently collaborated with local historians and cultural consultants in Kyoto to verify details before publication.</w:t>
      </w:r>
    </w:p>
    <w:bookmarkEnd w:id="22"/>
    <w:bookmarkStart w:id="23" w:name="challenges-faced-in-the-editing-process"/>
    <w:p>
      <w:pPr>
        <w:pStyle w:val="Heading2"/>
      </w:pPr>
      <w:r>
        <w:t xml:space="preserve">4. Challenges Faced in the Editing Process</w:t>
      </w:r>
    </w:p>
    <w:p>
      <w:pPr>
        <w:pStyle w:val="FirstParagraph"/>
      </w:pPr>
      <w:r>
        <w:t xml:space="preserve">The internship was not without its challenges, particularly given the specific context of working as an Editor within Japan Kyoto.</w:t>
      </w:r>
    </w:p>
    <w:p>
      <w:pPr>
        <w:pStyle w:val="BodyText"/>
      </w:pPr>
      <w:r>
        <w:rPr>
          <w:bCs/>
          <w:b/>
        </w:rPr>
        <w:t xml:space="preserve">4.1 Linguistic Nuances and Honorifics</w:t>
      </w:r>
      <w:r>
        <w:t xml:space="preserve"> </w:t>
      </w:r>
      <w:r>
        <w:t xml:space="preserve">Japanese society places immense importance on hierarchy and honorifics (</w:t>
      </w:r>
      <w:r>
        <w:rPr>
          <w:iCs/>
          <w:i/>
        </w:rPr>
        <w:t xml:space="preserve">keigo</w:t>
      </w:r>
      <w:r>
        <w:t xml:space="preserve">). Translating these concepts into English requires careful editorial judgment. As an Editor, I often had to decide how much cultural context to explain inline versus in footnotes. Over-explaining could clutter the text for tourists who are already familiar with basic Japanese etiquette, while under-explaining could lead to confusion. Striking this balance was a key learning experience.</w:t>
      </w:r>
    </w:p>
    <w:p>
      <w:pPr>
        <w:pStyle w:val="BodyText"/>
      </w:pPr>
      <w:r>
        <w:rPr>
          <w:bCs/>
          <w:b/>
        </w:rPr>
        <w:t xml:space="preserve">4.2 The "Japan Kyoto" Brand Identity</w:t>
      </w:r>
      <w:r>
        <w:t xml:space="preserve"> </w:t>
      </w:r>
      <w:r>
        <w:t xml:space="preserve">There is a distinct difference between Tokyo and Japan Kyoto in the minds of international travelers. Tokyo is often viewed as modern, fast-paced, and neon-lit. Japan Kyoto, conversely, is viewed as traditional, serene, and historical. A common mistake made by new writers was applying a generic "Japan" tone to content about Kyoto. My role required me to aggressively edit out any language that felt too industrial or urban when the subject matter was rooted in tradition. The editor must act as a guardian of place-specific identity.</w:t>
      </w:r>
    </w:p>
    <w:bookmarkEnd w:id="23"/>
    <w:bookmarkStart w:id="24" w:name="key-achievements-and-contributions"/>
    <w:p>
      <w:pPr>
        <w:pStyle w:val="Heading2"/>
      </w:pPr>
      <w:r>
        <w:t xml:space="preserve">5. Key Achievements and Contributions</w:t>
      </w:r>
    </w:p>
    <w:p>
      <w:pPr>
        <w:pStyle w:val="FirstParagraph"/>
      </w:pPr>
      <w:r>
        <w:t xml:space="preserve">During my tenure as an intern, I successfully completed several high-impact projects:</w:t>
      </w:r>
    </w:p>
    <w:p>
      <w:pPr>
        <w:numPr>
          <w:ilvl w:val="0"/>
          <w:numId w:val="1002"/>
        </w:numPr>
        <w:pStyle w:val="Compact"/>
      </w:pPr>
      <w:r>
        <w:rPr>
          <w:bCs/>
          <w:b/>
        </w:rPr>
        <w:t xml:space="preserve">The "Hidden Kyoto" Series:</w:t>
      </w:r>
      <w:r>
        <w:t xml:space="preserve">I edited a ten-part blog series focusing on lesser-known shrines in Japan Kyoto. By refining the headlines and optimizing SEO keywords, this series increased organic traffic to our website by 40% over two months.</w:t>
      </w:r>
    </w:p>
    <w:p>
      <w:pPr>
        <w:numPr>
          <w:ilvl w:val="0"/>
          <w:numId w:val="1002"/>
        </w:numPr>
        <w:pStyle w:val="Compact"/>
      </w:pPr>
      <w:r>
        <w:rPr>
          <w:bCs/>
          <w:b/>
        </w:rPr>
        <w:t xml:space="preserve">Editorial Style Guide Development:</w:t>
      </w:r>
      <w:r>
        <w:t xml:space="preserve">I drafted a comprehensive style guide specifically for content related to Japan Kyoto. This document standardized terms such as "temple" vs. "shrine," provided approved translations for regional dialects, and outlined tone guidelines that respect the sanctity of religious sites.</w:t>
      </w:r>
    </w:p>
    <w:p>
      <w:pPr>
        <w:numPr>
          <w:ilvl w:val="0"/>
          <w:numId w:val="1002"/>
        </w:numPr>
        <w:pStyle w:val="Compact"/>
      </w:pPr>
      <w:r>
        <w:rPr>
          <w:bCs/>
          <w:b/>
        </w:rPr>
        <w:t xml:space="preserve">Collaboration with Tourism Boards:</w:t>
      </w:r>
      <w:r>
        <w:t xml:space="preserve">I served as the primary English-language editor for a joint press release between local Kyoto artisans and international travel agencies. My editing ensured that the value proposition was clear to Western buyers, facilitating better market penetration.</w:t>
      </w:r>
    </w:p>
    <w:bookmarkEnd w:id="24"/>
    <w:bookmarkStart w:id="25" w:name="professional-development"/>
    <w:p>
      <w:pPr>
        <w:pStyle w:val="Heading2"/>
      </w:pPr>
      <w:r>
        <w:t xml:space="preserve">6. Professional Development</w:t>
      </w:r>
    </w:p>
    <w:p>
      <w:pPr>
        <w:pStyle w:val="FirstParagraph"/>
      </w:pPr>
      <w:r>
        <w:t xml:space="preserve">This internship significantly enhanced my skills as an Editor. I learned that editing is not merely about correcting errors; it is about storytelling and cultural diplomacy. Working in Japan Kyoto taught me the importance of patience and attention to detail, traits highly valued in Japanese business culture (</w:t>
      </w:r>
      <w:r>
        <w:rPr>
          <w:iCs/>
          <w:i/>
        </w:rPr>
        <w:t xml:space="preserve">kaizen</w:t>
      </w:r>
      <w:r>
        <w:t xml:space="preserve">, or continuous improvement). I also developed a deeper appreciation for the linguistic complexity of bridging East Asian cultures with Western audiences.</w:t>
      </w:r>
    </w:p>
    <w:bookmarkEnd w:id="25"/>
    <w:bookmarkStart w:id="26" w:name="conclusion"/>
    <w:p>
      <w:pPr>
        <w:pStyle w:val="Heading2"/>
      </w:pPr>
      <w:r>
        <w:t xml:space="preserve">7. Conclusion</w:t>
      </w:r>
    </w:p>
    <w:p>
      <w:pPr>
        <w:pStyle w:val="FirstParagraph"/>
      </w:pPr>
      <w:r>
        <w:t xml:space="preserve">In conclusion, my internship as an Editor in Japan Kyoto was a transformative professional experience. It allowed me to apply my linguistic skills in a real-world context that required both technical precision and cultural sensitivity. The city of Japan Kyoto provided a unique backdrop for this work, challenging me to articulate its essence accurately to the world. By refining narratives about ancient traditions and modern hospitality, I contributed meaningfully to the promotion of Japan Kyoto on a global stage. This experience has solidified my desire to pursue a career in international communications and cultural editing.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an Editor in Japan Kyoto</dc:title>
  <dc:creator/>
  <dc:language>en</dc:language>
  <cp:keywords/>
  <dcterms:created xsi:type="dcterms:W3CDTF">2026-07-29T09:33:08Z</dcterms:created>
  <dcterms:modified xsi:type="dcterms:W3CDTF">2026-07-29T09:33:08Z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