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Title:</w:t>
      </w:r>
      <w:r>
        <w:t xml:space="preserve">The Strategic and Creative Role of an Editor in the Media Landscape of Pakistan Islamabad</w:t>
      </w:r>
    </w:p>
    <w:p>
      <w:pPr>
        <w:pStyle w:val="BodyText"/>
      </w:pPr>
      <w:r>
        <w:br/>
      </w:r>
    </w:p>
    <w:p>
      <w:pPr>
        <w:pStyle w:val="BodyText"/>
      </w:pPr>
      <w:r>
        <w:rPr>
          <w:bCs/>
          <w:b/>
        </w:rPr>
        <w:t xml:space="preserve">Date:</w:t>
      </w:r>
      <w:r>
        <w:t xml:space="preserve"> October 26, 2023</w:t>
      </w:r>
    </w:p>
    <w:p>
      <w:pPr>
        <w:pStyle w:val="BodyText"/>
      </w:pPr>
      <w:r>
        <w:t xml:space="preserve">Location:Pakistan Islamabad  &lt; /div &gt; &lt; h1 &gt; Executive Summary &amp; lt ; /h1&gt; ; This report provides a comprehensive overview of the internship period focused on the role of an Editor within the vibrant media and publishing sector located in Pakistan Islamabad. The primary objective was to understand how editorial standards, digital transformation, and cultural sensitivity intersect in one of South Asia’s most influential capitals. The findings highlight that being an Editor is not merely about proofreading but involves strategic decision-making, audience engagement analysis, and upholding journalistic integrity amidst rapid technological changes.</w:t>
      </w:r>
    </w:p>
    <w:bookmarkStart w:id="20" w:name="introduction"/>
    <w:p>
      <w:pPr>
        <w:pStyle w:val="Heading2"/>
      </w:pPr>
      <w:r>
        <w:t xml:space="preserve">1. Introduction</w:t>
      </w:r>
    </w:p>
    <w:p>
      <w:pPr>
        <w:pStyle w:val="FirstParagraph"/>
      </w:pPr>
      <w:r>
        <w:t xml:space="preserve">The media industry in Pakistan Islamabad has undergone significant transformation over the last decade. As the administrative capital of Pakistan Islamabad, this region serves as a hub for national newspapers, television networks, digital news portals, and publishing houses. During my internship at a leading publication house in Pakistan Islamabad, I gained firsthand experience of what it truly means to be an Editor in this dynamic environment.</w:t>
      </w:r>
    </w:p>
    <w:p>
      <w:pPr>
        <w:pStyle w:val="BodyText"/>
      </w:pPr>
      <w:r>
        <w:t xml:space="preserve">The position of an Editor carries immense responsibility. It is the cornerstone upon which the credibility and reach of any media outlet depend. In Pakistan Islamabad, where diverse voices and political narratives compete for attention, the Editor acts as a gatekeeper, ensuring that content is accurate, engaging, and culturally appropriate.</w:t>
      </w:r>
    </w:p>
    <w:bookmarkEnd w:id="20"/>
    <w:bookmarkStart w:id="21" w:name="objectives-of-the-internship"/>
    <w:p>
      <w:pPr>
        <w:pStyle w:val="Heading2"/>
      </w:pPr>
      <w:r>
        <w:t xml:space="preserve">2. Objectives of the Internship</w:t>
      </w:r>
    </w:p>
    <w:p>
      <w:pPr>
        <w:pStyle w:val="FirstParagraph"/>
      </w:pPr>
      <w:r>
        <w:t xml:space="preserve">The primary goals of this internship were multifaceted:</w:t>
      </w:r>
    </w:p>
    <w:p>
      <w:pPr>
        <w:pStyle w:val="BodyText"/>
      </w:pPr>
      <w:r>
        <w:t xml:space="preserve">To understand the workflow involved in news production and editorial decision-making within Pakistan Islamabad’s media sector.</w:t>
      </w:r>
    </w:p>
    <w:p>
      <w:pPr>
        <w:pStyle w:val="BodyText"/>
      </w:pPr>
      <w:r>
        <w:br/>
      </w:r>
    </w:p>
    <w:p>
      <w:pPr>
        <w:pStyle w:val="BodyText"/>
      </w:pPr>
      <w:r>
        <w:t xml:space="preserve">To analyze how Editors adapt traditional print skills to digital platforms prevalent in modern Pakistan Islamabad.</w:t>
      </w:r>
    </w:p>
    <w:p>
      <w:pPr>
        <w:pStyle w:val="BodyText"/>
      </w:pPr>
      <w:r>
        <w:br/>
      </w:r>
    </w:p>
    <w:p>
      <w:pPr>
        <w:pStyle w:val="BodyText"/>
      </w:pPr>
      <w:r>
        <w:t xml:space="preserve">To develop practical skills such as copy-editing, headline creation, content structuring, and fact-checking under the mentorship of senior Editors in Pakistan Islamabad.</w:t>
      </w:r>
    </w:p>
    <w:p>
      <w:pPr>
        <w:pStyle w:val="BodyText"/>
      </w:pPr>
      <w:r>
        <w:br/>
      </w:r>
    </w:p>
    <w:p>
      <w:pPr>
        <w:pStyle w:val="BodyText"/>
      </w:pPr>
      <w:r>
        <w:t xml:space="preserve">To observe how cultural nuances and local context influence editorial policies in Pakistan Islamabad.</w:t>
      </w:r>
    </w:p>
    <w:bookmarkEnd w:id="21"/>
    <w:bookmarkStart w:id="25" w:name="key-responsibilities"/>
    <w:p>
      <w:pPr>
        <w:pStyle w:val="Heading2"/>
      </w:pPr>
      <w:r>
        <w:t xml:space="preserve">3. Key Responsibilities</w:t>
      </w:r>
    </w:p>
    <w:p>
      <w:pPr>
        <w:pStyle w:val="FirstParagraph"/>
      </w:pPr>
      <w:r>
        <w:t xml:space="preserve">Daily tasks varied significantly depending on the news cycle, but several core responsibilities remained constant:</w:t>
      </w:r>
    </w:p>
    <w:bookmarkStart w:id="22" w:name="a.-copy-editing-and-proofreading"/>
    <w:p>
      <w:pPr>
        <w:pStyle w:val="Heading3"/>
      </w:pPr>
      <w:r>
        <w:t xml:space="preserve">a. Copy Editing and Proofreading</w:t>
      </w:r>
    </w:p>
    <w:p>
      <w:pPr>
        <w:pStyle w:val="FirstParagraph"/>
      </w:pPr>
      <w:r>
        <w:br/>
      </w:r>
    </w:p>
    <w:p>
      <w:pPr>
        <w:pStyle w:val="BodyText"/>
      </w:pPr>
      <w:r>
        <w:t xml:space="preserve">The fundamental role of any Editor is to refine text for clarity, grammar, and style. In Pakistan Islamabad, this often involves navigating between Urdu terminology and English translation to ensure seamless readability for the bilingual audience.</w:t>
      </w:r>
    </w:p>
    <w:bookmarkEnd w:id="22"/>
    <w:bookmarkStart w:id="23" w:name="b.-headline-creation"/>
    <w:p>
      <w:pPr>
        <w:pStyle w:val="Heading3"/>
      </w:pPr>
      <w:r>
        <w:t xml:space="preserve">b. Headline Creation</w:t>
      </w:r>
    </w:p>
    <w:p>
      <w:pPr>
        <w:pStyle w:val="FirstParagraph"/>
      </w:pPr>
      <w:r>
        <w:br/>
      </w:r>
    </w:p>
    <w:p>
      <w:pPr>
        <w:pStyle w:val="BodyText"/>
      </w:pPr>
      <w:r>
        <w:t xml:space="preserve">Crafting catchy yet accurate headlines is an art form. Editors in Pakistan Islamabad must balance sensationalism with truthfulness to attract clicks without compromising journalistic ethics.</w:t>
      </w:r>
    </w:p>
    <w:bookmarkEnd w:id="23"/>
    <w:bookmarkStart w:id="24" w:name="c.-content-strategy"/>
    <w:p>
      <w:pPr>
        <w:pStyle w:val="Heading3"/>
      </w:pPr>
      <w:r>
        <w:t xml:space="preserve">c. Content Strategy</w:t>
      </w:r>
    </w:p>
    <w:p>
      <w:pPr>
        <w:pStyle w:val="FirstParagraph"/>
      </w:pPr>
      <w:r>
        <w:br/>
      </w:r>
    </w:p>
    <w:p>
      <w:pPr>
        <w:pStyle w:val="BodyText"/>
      </w:pPr>
      <w:r>
        <w:t xml:space="preserve">Contributing ideas for articles and special features tailored to current events affecting Pakistan Islamabad or broader national interests.</w:t>
      </w:r>
    </w:p>
    <w:bookmarkEnd w:id="24"/>
    <w:bookmarkEnd w:id="25"/>
    <w:bookmarkStart w:id="26" w:name="Xb6eb036450ce7af7f2e4eeb0fb4bd1798ef2cd0"/>
    <w:p>
      <w:pPr>
        <w:pStyle w:val="Heading2"/>
      </w:pPr>
      <w:r>
        <w:t xml:space="preserve">4. Challenges Faced in the Role of an Editor in Pakistan Islamabad</w:t>
      </w:r>
    </w:p>
    <w:p>
      <w:pPr>
        <w:pStyle w:val="FirstParagraph"/>
      </w:pPr>
      <w:r>
        <w:br/>
      </w:r>
    </w:p>
    <w:p>
      <w:pPr>
        <w:pStyle w:val="BodyText"/>
      </w:pPr>
      <w:r>
        <w:t xml:space="preserve">The path to becoming a competent Editor is fraught with challenges:</w:t>
      </w:r>
    </w:p>
    <w:p>
      <w:pPr>
        <w:numPr>
          <w:ilvl w:val="0"/>
          <w:numId w:val="1001"/>
        </w:numPr>
        <w:pStyle w:val="Compact"/>
      </w:pPr>
      <w:r>
        <w:t xml:space="preserve">Balancing Speed vs Accuracy: The 24-hour news cycle demands quick turnaround times, yet precision cannot be compromised.</w:t>
      </w:r>
    </w:p>
    <w:p>
      <w:pPr>
        <w:numPr>
          <w:ilvl w:val="0"/>
          <w:numId w:val="1001"/>
        </w:numPr>
        <w:pStyle w:val="Compact"/>
      </w:pPr>
      <w:r>
        <w:t xml:space="preserve">Digital Transformation: Learning new tools like CMS (Content Management Systems) and SEO optimization techniques crucial for visibility in Pakistan Islamabad’s online space.</w:t>
      </w:r>
    </w:p>
    <w:p>
      <w:pPr>
        <w:numPr>
          <w:ilvl w:val="0"/>
          <w:numId w:val="1001"/>
        </w:numPr>
        <w:pStyle w:val="Compact"/>
      </w:pPr>
      <w:r>
        <w:t xml:space="preserve">Cultural Sensitivity: Navigating complex social issues requiring careful editorial judgment to avoid controversy while maintaining objectivity in Pakistan Islamabad.</w:t>
      </w:r>
    </w:p>
    <w:bookmarkEnd w:id="26"/>
    <w:bookmarkStart w:id="27" w:name="skills-acquired-during-internship"/>
    <w:p>
      <w:pPr>
        <w:pStyle w:val="Heading2"/>
      </w:pPr>
      <w:r>
        <w:t xml:space="preserve">5. Skills Acquired During Internship</w:t>
      </w:r>
    </w:p>
    <w:p>
      <w:pPr>
        <w:pStyle w:val="FirstParagraph"/>
      </w:pPr>
      <w:r>
        <w:br/>
      </w:r>
    </w:p>
    <w:p>
      <w:pPr>
        <w:pStyle w:val="BodyText"/>
      </w:pPr>
      <w:r>
        <w:t xml:space="preserve">This internship significantly enhanced my professional skill set:</w:t>
      </w:r>
    </w:p>
    <w:p>
      <w:pPr>
        <w:numPr>
          <w:ilvl w:val="0"/>
          <w:numId w:val="1002"/>
        </w:numPr>
        <w:pStyle w:val="Compact"/>
      </w:pPr>
      <w:r>
        <w:t xml:space="preserve">Technical Proficiency: Mastery of editing software and digital publishing platforms used by major outlets in Pakistan Islamabad.</w:t>
      </w:r>
    </w:p>
    <w:p>
      <w:pPr>
        <w:numPr>
          <w:ilvl w:val="0"/>
          <w:numId w:val="1002"/>
        </w:numPr>
        <w:pStyle w:val="Compact"/>
      </w:pPr>
      <w:r>
        <w:t xml:space="preserve">Critical Thinking: Ability to assess sources for credibility and bias, vital for responsible reporting in Pakistan Islamabad.</w:t>
      </w:r>
    </w:p>
    <w:p>
      <w:pPr>
        <w:numPr>
          <w:ilvl w:val="0"/>
          <w:numId w:val="1002"/>
        </w:numPr>
        <w:pStyle w:val="Compact"/>
      </w:pPr>
      <w:r>
        <w:t xml:space="preserve">Communication Skills: Enhanced verbal and written communication abilities necessary for collaborating with writers, photographers, and other Editors across different departments within Pakistan Islamabad-based organizations.</w:t>
      </w:r>
    </w:p>
    <w:bookmarkEnd w:id="27"/>
    <w:bookmarkStart w:id="28" w:name="Xa3f09f74fa7e96191b08f5e3dc6f41143227e85"/>
    <w:p>
      <w:pPr>
        <w:pStyle w:val="Heading2"/>
      </w:pPr>
      <w:r>
        <w:t xml:space="preserve">6. Observations on the Media Landscape in Pakistan Islamabad</w:t>
      </w:r>
    </w:p>
    <w:p>
      <w:pPr>
        <w:pStyle w:val="FirstParagraph"/>
      </w:pPr>
      <w:r>
        <w:br/>
      </w:r>
    </w:p>
    <w:p>
      <w:pPr>
        <w:pStyle w:val="BodyText"/>
      </w:pPr>
      <w:r>
        <w:t xml:space="preserve">Pakistan Islamabad stands out due to its proximity to government institutions, making it a focal point for political news coverage. This unique aspect requires Editors here to possess deep insights into policy implications and bureaucratic processes.</w:t>
      </w:r>
    </w:p>
    <w:p>
      <w:pPr>
        <w:pStyle w:val="BodyText"/>
      </w:pPr>
      <w:r>
        <w:t xml:space="preserve">Furthermore, there is a growing emphasis on digital-first strategies. Traditional print media houses in Pakistan Islamabad are aggressively expanding their online presence through mobile apps and social media channels. Consequently, modern Editors must also understand analytics data to gauge reader engagement levels effectively.</w:t>
      </w:r>
    </w:p>
    <w:bookmarkEnd w:id="28"/>
    <w:bookmarkStart w:id="29" w:name="conclusion"/>
    <w:p>
      <w:pPr>
        <w:pStyle w:val="Heading2"/>
      </w:pPr>
      <w:r>
        <w:t xml:space="preserve">7. Conclusion</w:t>
      </w:r>
    </w:p>
    <w:p>
      <w:pPr>
        <w:pStyle w:val="FirstParagraph"/>
      </w:pPr>
      <w:r>
        <w:br/>
      </w:r>
    </w:p>
    <w:p>
      <w:pPr>
        <w:pStyle w:val="BodyText"/>
      </w:pPr>
      <w:r>
        <w:t xml:space="preserve">In conclusion, this internship has provided invaluable insights into the multifaceted role of an Editor within the competitive media ecosystem of Pakistan Islamabad. It became evident that success in this field requires not only strong linguistic abilities but also adaptability to changing technologies and deep contextual understanding of local issues.</w:t>
      </w:r>
    </w:p>
    <w:p>
      <w:pPr>
        <w:pStyle w:val="BodyText"/>
      </w:pPr>
      <w:r>
        <w:t xml:space="preserve">The experience reinforced my passion for journalism and editing, motivating me to pursue further opportunities where I can contribute positively towards shaping informed public discourse in Pakistan Islamabad. As the media landscape continues evolving, so too will the responsibilities borne by Editors tasked with guiding audiences toward truth amidst information overload.</w:t>
      </w:r>
    </w:p>
    <w:bookmarkEnd w:id="29"/>
    <w:bookmarkStart w:id="30" w:name="recommendations"/>
    <w:p>
      <w:pPr>
        <w:pStyle w:val="Heading2"/>
      </w:pPr>
      <w:r>
        <w:t xml:space="preserve">8. Recommendations</w:t>
      </w:r>
    </w:p>
    <w:p>
      <w:pPr>
        <w:pStyle w:val="FirstParagraph"/>
      </w:pPr>
      <w:r>
        <w:br/>
      </w:r>
    </w:p>
    <w:p>
      <w:pPr>
        <w:pStyle w:val="BodyText"/>
      </w:pPr>
      <w:r>
        <w:t xml:space="preserve">Based on my experiences, I recommend that aspiring Editors consider internships specifically targeted at institutions located in major cities like Pakistan Islamabad where exposure to high-stakes journalism is guaranteed. Additionally, continuous learning regarding digital marketing trends remains essential for long-term career growth as an Editor operating within today’s interconnected world centered around hubs like Pakistan Islamabad.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Role of an Editor in Pakistan Islamabad</dc:title>
  <dc:creator/>
  <dc:language>en</dc:language>
  <cp:keywords/>
  <dcterms:created xsi:type="dcterms:W3CDTF">2026-07-29T11:19:42Z</dcterms:created>
  <dcterms:modified xsi:type="dcterms:W3CDTF">2026-07-29T11:19:42Z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