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in</w:t>
      </w:r>
      <w:r>
        <w:t xml:space="preserve"> </w:t>
      </w:r>
      <w:r>
        <w:t xml:space="preserve">Singapore</w:t>
      </w:r>
    </w:p>
    <w:bookmarkStart w:id="20" w:name="internship-report"/>
    <w:p>
      <w:pPr>
        <w:pStyle w:val="Heading1"/>
      </w:pPr>
      <w:r>
        <w:t xml:space="preserve">Internship Report</w:t>
      </w:r>
    </w:p>
    <w:p>
      <w:pPr>
        <w:pStyle w:val="FirstParagraph"/>
      </w:pPr>
      <w:r>
        <w:rPr>
          <w:bCs/>
          <w:b/>
        </w:rPr>
        <w:t xml:space="preserve">Position:</w:t>
      </w:r>
      <w:r>
        <w:t xml:space="preserve"> </w:t>
      </w:r>
      <w:r>
        <w:t xml:space="preserve">Editorial Intern</w:t>
      </w:r>
      <w:r>
        <w:br/>
      </w:r>
      <w:r>
        <w:rPr>
          <w:bCs/>
          <w:b/>
        </w:rPr>
        <w:t xml:space="preserve">Mentor/Supervisor:</w:t>
      </w:r>
    </w:p>
    <w:p>
      <w:pPr>
        <w:pStyle w:val="BodyText"/>
      </w:pPr>
      <w:r>
        <w:t xml:space="preserve">Jane Doe, Senior Managing Editor</w:t>
      </w:r>
      <w:r>
        <w:br/>
      </w:r>
      <w:r>
        <w:rPr>
          <w:bCs/>
          <w:b/>
        </w:rPr>
        <w:t xml:space="preserve">Institution/Employer:</w:t>
      </w:r>
    </w:p>
    <w:p>
      <w:pPr>
        <w:pStyle w:val="BodyText"/>
      </w:pPr>
      <w:r>
        <w:t xml:space="preserve">TechMedia Asia Pte. Ltd.</w:t>
      </w:r>
      <w:r>
        <w:br/>
      </w:r>
      <w:r>
        <w:t xml:space="preserve">Location: Singapore, Singapore</w:t>
      </w:r>
    </w:p>
    <w:p>
      <w:pPr>
        <w:pStyle w:val="BodyText"/>
      </w:pPr>
      <w:r>
        <w:t xml:space="preserve">Date of Submission: October 24, 2023</w:t>
      </w:r>
      <w:r>
        <w:br/>
      </w:r>
      <w:r>
        <w:t xml:space="preserve">Duration: June 1 – August 31, 2023</w:t>
      </w:r>
    </w:p>
    <w:bookmarkEnd w:id="20"/>
    <w:bookmarkStart w:id="33" w:name="executive-summary"/>
    <w:p>
      <w:pPr>
        <w:pStyle w:val="Heading1"/>
      </w:pPr>
      <w:r>
        <w:t xml:space="preserve">Executive Summary</w:t>
      </w:r>
    </w:p>
    <w:p>
      <w:pPr>
        <w:pStyle w:val="FirstParagraph"/>
      </w:pPr>
      <w:r>
        <w:t xml:space="preserve">This Internship Report details the experiences gained during a three-month tenure as an Editor within the vibrant media landscape of Singapore, Singapore. The primary objective was to refine editorial skills, understand journalistic ethics in a multicultural hub, and contribute to high-quality digital content production. This document outlines key responsibilities, challenges encountered while working as an Editor in this dynamic region and the significant professional growth achieved.</w:t>
      </w:r>
    </w:p>
    <w:bookmarkStart w:id="21" w:name="introduction"/>
    <w:p>
      <w:pPr>
        <w:pStyle w:val="Heading2"/>
      </w:pPr>
      <w:r>
        <w:t xml:space="preserve">Introduction</w:t>
      </w:r>
    </w:p>
    <w:p>
      <w:pPr>
        <w:pStyle w:val="FirstParagraph"/>
      </w:pPr>
      <w:r>
        <w:t xml:space="preserve">The role of an Editor has evolved significantly in the digital age, requiring a blend of traditional journalistic integrity and modern multimedia proficiency. This Internship Report serves as a comprehensive record of my professional development during my time at TechMedia Asia Pte. Ltd., located in the heart of Singapore, Singapore. As one of Asia's leading media houses, TechMedia provided an ideal environment for an aspiring Editor to learn the nuances of content curation, fact-checking, and audience engagement.</w:t>
      </w:r>
    </w:p>
    <w:p>
      <w:pPr>
        <w:pStyle w:val="BodyText"/>
      </w:pPr>
      <w:r>
        <w:t xml:space="preserve">The choice to undertake this internship in Singapore was strategic. Singapore is renowned for its stringent press standards and rapid technological adoption. Working here allowed me to observe how editorial decisions are influenced by both local regulations and global trends. The purpose of this report is not only to document tasks performed but also to reflect on the broader implications of being an Editor in a fast-paced, multicultural market like Singapore.</w:t>
      </w:r>
    </w:p>
    <w:bookmarkEnd w:id="21"/>
    <w:bookmarkStart w:id="26" w:name="responsibilities"/>
    <w:bookmarkStart w:id="25" w:name="key-responsibilities"/>
    <w:p>
      <w:pPr>
        <w:pStyle w:val="Heading2"/>
      </w:pPr>
      <w:r>
        <w:t xml:space="preserve">Key Responsibilities</w:t>
      </w:r>
    </w:p>
    <w:p>
      <w:pPr>
        <w:pStyle w:val="FirstParagraph"/>
      </w:pPr>
      <w:r>
        <w:t xml:space="preserve">As an Editor intern, my daily routine was structured around ensuring content accuracy, clarity, and relevance. The following were the core duties assigned to me:</w:t>
      </w:r>
    </w:p>
    <w:bookmarkStart w:id="22" w:name="content-review-and-editing"/>
    <w:p>
      <w:pPr>
        <w:pStyle w:val="Heading3"/>
      </w:pPr>
      <w:r>
        <w:t xml:space="preserve">Content Review and Editing</w:t>
      </w:r>
    </w:p>
    <w:p>
      <w:pPr>
        <w:pStyle w:val="FirstParagraph"/>
      </w:pPr>
      <w:r>
        <w:t xml:space="preserve">The primary responsibility involved reviewing draft articles submitted by freelancers and junior writers. This process required meticulous attention to grammar, syntax, tone, and style consistency. As an Editor in Singapore’s diverse media environment, I had to ensure that the language used was accessible to a multilingual audience while maintaining professional standards. This included adapting British English conventions often preferred in Singaporean journalism.</w:t>
      </w:r>
    </w:p>
    <w:bookmarkEnd w:id="22"/>
    <w:bookmarkStart w:id="23" w:name="fact-checking-and-verification"/>
    <w:p>
      <w:pPr>
        <w:pStyle w:val="Heading3"/>
      </w:pPr>
      <w:r>
        <w:t xml:space="preserve">Fact-Checking and Verification</w:t>
      </w:r>
    </w:p>
    <w:p>
      <w:pPr>
        <w:pStyle w:val="FirstParagraph"/>
      </w:pPr>
      <w:r>
        <w:t xml:space="preserve">In an era of misinformation, fact-checking is paramount. I was tasked with verifying claims made in articles against reliable sources. This involved cross-referencing statistics, quotes, and historical data. Given that Singapore places high importance on legal accuracy and defamation laws, this aspect of the internship was particularly rigorous and educational.</w:t>
      </w:r>
    </w:p>
    <w:bookmarkEnd w:id="23"/>
    <w:bookmarkStart w:id="24" w:name="seo-optimization"/>
    <w:p>
      <w:pPr>
        <w:pStyle w:val="Heading3"/>
      </w:pPr>
      <w:r>
        <w:t xml:space="preserve">SEO Optimization</w:t>
      </w:r>
    </w:p>
    <w:p>
      <w:pPr>
        <w:pStyle w:val="FirstParagraph"/>
      </w:pPr>
      <w:r>
        <w:t xml:space="preserve">Modern editing is not just about words; it is about visibility. I collaborated with the digital marketing team to optimize headlines and meta-descriptions for Search Engine Optimization (SEO). This required understanding keyword trends specific to the Southeast Asian market.</w:t>
      </w:r>
    </w:p>
    <w:bookmarkEnd w:id="24"/>
    <w:bookmarkEnd w:id="25"/>
    <w:bookmarkEnd w:id="26"/>
    <w:bookmarkStart w:id="28" w:name="challenges"/>
    <w:bookmarkStart w:id="27" w:name="challenges-faced"/>
    <w:p>
      <w:pPr>
        <w:pStyle w:val="Heading2"/>
      </w:pPr>
      <w:r>
        <w:t xml:space="preserve">Challenges Faced</w:t>
      </w:r>
    </w:p>
    <w:p>
      <w:pPr>
        <w:pStyle w:val="FirstParagraph"/>
      </w:pPr>
      <w:r>
        <w:t xml:space="preserve">Navigating the role of an Editor in Singapore was not without its difficulties. One significant challenge was managing time pressures during breaking news cycles. The speed at which information spreads in today’s digital ecosystem often conflicts with the need for thorough verification.</w:t>
      </w:r>
    </w:p>
    <w:p>
      <w:pPr>
        <w:pStyle w:val="BodyText"/>
      </w:pPr>
      <w:r>
        <w:t xml:space="preserve">Another challenge was cultural sensitivity. As a global hub, Singapore attracts diverse perspectives and topics ranging from international politics to local social issues. Balancing objectivity with cultural sensitivity required constant self-reflection and consultation with senior editors. Learning to navigate these sensitivities without compromising journalistic integrity was a critical learning curve.</w:t>
      </w:r>
    </w:p>
    <w:bookmarkEnd w:id="27"/>
    <w:bookmarkEnd w:id="28"/>
    <w:bookmarkStart w:id="30" w:name="achievements"/>
    <w:bookmarkStart w:id="29" w:name="achievements-and-contributions"/>
    <w:p>
      <w:pPr>
        <w:pStyle w:val="Heading2"/>
      </w:pPr>
      <w:r>
        <w:t xml:space="preserve">Achievements and Contributions</w:t>
      </w:r>
    </w:p>
    <w:p>
      <w:pPr>
        <w:pStyle w:val="FirstParagraph"/>
      </w:pPr>
      <w:r>
        <w:t xml:space="preserve">Despite the challenges, I achieved several milestones during this internship:</w:t>
      </w:r>
    </w:p>
    <w:p>
      <w:pPr>
        <w:numPr>
          <w:ilvl w:val="0"/>
          <w:numId w:val="1001"/>
        </w:numPr>
        <w:pStyle w:val="Compact"/>
      </w:pPr>
      <w:r>
        <w:t xml:space="preserve">Reduced average article turnaround time by 15% through improved workflow management.</w:t>
      </w:r>
    </w:p>
    <w:p>
      <w:pPr>
        <w:numPr>
          <w:ilvl w:val="0"/>
          <w:numId w:val="1001"/>
        </w:numPr>
        <w:pStyle w:val="Compact"/>
      </w:pPr>
      <w:r>
        <w:t xml:space="preserve">Successfully edited over 50 feature articles, all of which met publication standards without major revisions.</w:t>
      </w:r>
    </w:p>
    <w:p>
      <w:pPr>
        <w:pStyle w:val="FirstParagraph"/>
      </w:pPr>
      <w:r>
        <w:t xml:space="preserve">Additionally, I contributed to a special project focusing on sustainability reporting in Singapore. My role involved synthesizing complex policy documents into readable content for the general public, demonstrating how an Editor can bridge the gap between technical information and public understanding.</w:t>
      </w:r>
    </w:p>
    <w:bookmarkEnd w:id="29"/>
    <w:bookmarkEnd w:id="30"/>
    <w:bookmarkStart w:id="32" w:name="skills-developed"/>
    <w:p>
      <w:pPr>
        <w:pStyle w:val="Heading2"/>
      </w:pPr>
      <w:r>
        <w:t xml:space="preserve">Skills Developed</w:t>
      </w:r>
    </w:p>
    <w:p>
      <w:pPr>
        <w:pStyle w:val="FirstParagraph"/>
      </w:pPr>
      <w:r>
        <w:rPr>
          <w:bCs/>
          <w:b/>
        </w:rPr>
        <w:t xml:space="preserve">Critical Thinking:</w:t>
      </w:r>
    </w:p>
    <w:p>
      <w:pPr>
        <w:pStyle w:val="BodyText"/>
      </w:pPr>
      <w:r>
        <w:t xml:space="preserve">Enhanced ability to analyze content for logical consistency and bias.</w:t>
      </w:r>
      <w:r>
        <w:br/>
      </w:r>
    </w:p>
    <w:p>
      <w:pPr>
        <w:pStyle w:val="BodyText"/>
      </w:pPr>
      <w:r>
        <w:rPr>
          <w:bCs/>
          <w:b/>
        </w:rPr>
        <w:t xml:space="preserve">Digital Proficiency:</w:t>
      </w:r>
    </w:p>
    <w:p>
      <w:pPr>
        <w:pStyle w:val="BodyText"/>
      </w:pPr>
      <w:r>
        <w:t xml:space="preserve">Mastered CMS platforms used by major Singaporean news outlets.</w:t>
      </w:r>
    </w:p>
    <w:p>
      <w:pPr>
        <w:pStyle w:val="BodyText"/>
      </w:pPr>
      <w:r>
        <w:t xml:space="preserve">Gained proficiency in basic HTML/CSS for webpage layout adjustments.</w:t>
      </w:r>
    </w:p>
    <w:p>
      <w:pPr>
        <w:pStyle w:val="BodyText"/>
      </w:pPr>
      <w:r>
        <w:br/>
      </w:r>
    </w:p>
    <w:p>
      <w:pPr>
        <w:pStyle w:val="BodyText"/>
      </w:pPr>
      <w:r>
        <w:rPr>
          <w:bCs/>
          <w:b/>
        </w:rPr>
        <w:t xml:space="preserve">Cross-Cultural Communication:</w:t>
      </w:r>
    </w:p>
    <w:bookmarkStart w:id="31" w:name="conclusion"/>
    <w:p>
      <w:pPr>
        <w:pStyle w:val="Heading2"/>
      </w:pPr>
      <w:r>
        <w:t xml:space="preserve">Conclusion</w:t>
      </w:r>
    </w:p>
    <w:p>
      <w:pPr>
        <w:pStyle w:val="FirstParagraph"/>
      </w:pPr>
      <w:r>
        <w:t xml:space="preserve">The internship at TechMedia Asia Pte. Ltd. in Singapore, Singapore has been an invaluable experience that has shaped my professional identity as an Editor. The rigorous standards of the Singaporean media industry have instilled in me a deep respect for accuracy and ethical journalism.The skills acquired during this period—ranging from technical editing to strategic content planning—are directly applicable to future roles in media and communications. I am grateful for the mentorship received and the opportunities provided to grow within such a prestigious organization. This Internship Report concludes with a strong recommendation that aspiring Editors seek experience in dynamic, multicultural environments like Singapore to truly hone their craft.</w:t>
      </w:r>
    </w:p>
    <w:bookmarkEnd w:id="31"/>
    <w:p>
      <w:pPr>
        <w:pStyle w:val="BodyText"/>
      </w:pPr>
      <w:r>
        <w:t xml:space="preserve">© 2023 Internship Report. All Rights Reserved.</w:t>
      </w:r>
      <w:r>
        <w:br/>
      </w:r>
      <w:r>
        <w:t xml:space="preserve">Prepared for academic and professional review purposes.</w:t>
      </w:r>
    </w:p>
    <w:p>
      <w:pPr>
        <w:pStyle w:val="BodyText"/>
      </w:pPr>
      <w:r>
        <w:t xml:space="preserve">This internship was an invaluable learning opportunity, especially given the unique media landscape of Singapore, Singapore. Working as an Editor in this region challenged me to adapt quickly to changing demands while maintaining high editorial standards. The experience reinforced my commitment to ethical journalism and effective communication. I look forward to applying these lessons in future professional endeavors.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in Singapore</dc:title>
  <dc:creator/>
  <dc:language>en</dc:language>
  <cp:keywords/>
  <dcterms:created xsi:type="dcterms:W3CDTF">2026-07-29T09:52:57Z</dcterms:created>
  <dcterms:modified xsi:type="dcterms:W3CDTF">2026-07-29T09:52:57Z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