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Spain</w:t>
      </w:r>
      <w:r>
        <w:t xml:space="preserve"> </w:t>
      </w:r>
      <w:r>
        <w:t xml:space="preserve">Valencia</w:t>
      </w:r>
    </w:p>
    <w:bookmarkStart w:id="26" w:name="Xcdb6ee203e51f8a8804ecf5b1a0be57dfc04871"/>
    <w:p>
      <w:pPr>
        <w:pStyle w:val="Heading1"/>
      </w:pPr>
      <w:r>
        <w:t xml:space="preserve">Final Internship Report: Editor Position at Media Collective Valencia</w:t>
      </w:r>
    </w:p>
    <w:p>
      <w:pPr>
        <w:pStyle w:val="FirstParagraph"/>
      </w:pPr>
      <w:r>
        <w:t xml:space="preserve">This document serves as the comprehensive final report detailing my internship experience as an Editor. The report is structured to provide a thorough analysis of the professional tasks undertaken, the cultural and linguistic nuances encountered, and the overall impact of this period on my career development within Spain Valencia. My tenure at Media Collective Valencia spanned six months, offering a unique perspective on modern editorial practices in one of Europe's most dynamic creative hubs.</w:t>
      </w:r>
    </w:p>
    <w:bookmarkStart w:id="20" w:name="introduction"/>
    <w:p>
      <w:pPr>
        <w:pStyle w:val="Heading2"/>
      </w:pPr>
      <w:r>
        <w:t xml:space="preserve">1. Introduction</w:t>
      </w:r>
    </w:p>
    <w:p>
      <w:pPr>
        <w:pStyle w:val="FirstParagraph"/>
      </w:pPr>
      <w:r>
        <w:t xml:space="preserve">The role of an Editor in today's digital-first landscape requires a multifaceted skill set that goes beyond simple proofreading. During my internship, I was embedded within the editorial team at Media Collective Valencia, a prominent media agency specializing in both Spanish and English content for international audiences. The objective of this report is to document the specific responsibilities I assumed as an Editor, highlight key projects completed, and reflect on how working in Spain Valencia influenced my professional approach to storytelling and language precision.</w:t>
      </w:r>
    </w:p>
    <w:bookmarkEnd w:id="20"/>
    <w:bookmarkStart w:id="21" w:name="role-overview-the-editor-position"/>
    <w:p>
      <w:pPr>
        <w:pStyle w:val="Heading2"/>
      </w:pPr>
      <w:r>
        <w:t xml:space="preserve">2. Role Overview: The Editor Position</w:t>
      </w:r>
    </w:p>
    <w:p>
      <w:pPr>
        <w:pStyle w:val="FirstParagraph"/>
      </w:pPr>
      <w:r>
        <w:t xml:space="preserve">As an Editor, my primary responsibility was to oversee the content lifecycle from draft to publication. This involved rigorous copy-editing for grammar, style, and tone consistency across all platforms. I collaborated closely with freelance writers based in Spain Valencia to ensure their narratives aligned with our brand guidelines while maintaining their unique voices. Key duties included:</w:t>
      </w:r>
    </w:p>
    <w:p>
      <w:pPr>
        <w:numPr>
          <w:ilvl w:val="0"/>
          <w:numId w:val="1001"/>
        </w:numPr>
        <w:pStyle w:val="Compact"/>
      </w:pPr>
      <w:r>
        <w:rPr>
          <w:bCs/>
          <w:b/>
        </w:rPr>
        <w:t xml:space="preserve">Content Strategy Alignment:</w:t>
      </w:r>
      <w:r>
        <w:t xml:space="preserve"> </w:t>
      </w:r>
      <w:r>
        <w:t xml:space="preserve">Ensuring that every article contributed to the broader editorial calendar and met SEO standards.</w:t>
      </w:r>
    </w:p>
    <w:p>
      <w:pPr>
        <w:numPr>
          <w:ilvl w:val="0"/>
          <w:numId w:val="1001"/>
        </w:numPr>
        <w:pStyle w:val="Compact"/>
      </w:pPr>
      <w:r>
        <w:rPr>
          <w:bCs/>
          <w:b/>
        </w:rPr>
        <w:t xml:space="preserve">Linguistic Precision:</w:t>
      </w:r>
      <w:r>
        <w:t xml:space="preserve"> </w:t>
      </w:r>
      <w:r>
        <w:t xml:space="preserve">Correcting syntax errors and enhancing clarity, particularly when navigating the bilingual environment of Spain Valencia.</w:t>
      </w:r>
    </w:p>
    <w:p>
      <w:pPr>
        <w:numPr>
          <w:ilvl w:val="0"/>
          <w:numId w:val="1001"/>
        </w:numPr>
        <w:pStyle w:val="Compact"/>
      </w:pPr>
      <w:r>
        <w:rPr>
          <w:bCs/>
          <w:b/>
        </w:rPr>
        <w:t xml:space="preserve">Cultural Sensitivity Review:</w:t>
      </w:r>
      <w:r>
        <w:t xml:space="preserve"> </w:t>
      </w:r>
      <w:r>
        <w:t xml:space="preserve">Adapting content to resonate with local audiences in Spain Valencia while remaining accessible to international readers.</w:t>
      </w:r>
    </w:p>
    <w:bookmarkEnd w:id="21"/>
    <w:bookmarkStart w:id="22" w:name="key-projects-and-achievements"/>
    <w:p>
      <w:pPr>
        <w:pStyle w:val="Heading2"/>
      </w:pPr>
      <w:r>
        <w:t xml:space="preserve">3. Key Projects and Achievements</w:t>
      </w:r>
    </w:p>
    <w:p>
      <w:pPr>
        <w:pStyle w:val="FirstParagraph"/>
      </w:pPr>
      <w:r>
        <w:t xml:space="preserve">A significant portion of my internship was dedicated to launching the "Valencia Voices" series, a project aimed at highlighting local artists and innovators in Spain Valencia. As the lead Editor for this initiative, I managed a team of three junior writers. Our first major deliverable was a feature on the city's sustainable architecture movement. This project required extensive fact-checking and interviews with local experts.</w:t>
      </w:r>
    </w:p>
    <w:p>
      <w:pPr>
        <w:pStyle w:val="BodyText"/>
      </w:pPr>
      <w:r>
        <w:t xml:space="preserve">One notable challenge we faced was ensuring that cultural references were accurately translated for non-Spanish speakers without losing the authentic flavor of Spain Valencia. I implemented a glossary system that our team used to standardize terms related to local festivals, cuisine, and history. This initiative not only improved consistency but also enhanced the educational value of our content for global audiences.</w:t>
      </w:r>
    </w:p>
    <w:bookmarkEnd w:id="22"/>
    <w:bookmarkStart w:id="23" w:name="X07f565f5721f863cca95c8b2f2f63b502d4b178"/>
    <w:p>
      <w:pPr>
        <w:pStyle w:val="Heading2"/>
      </w:pPr>
      <w:r>
        <w:t xml:space="preserve">4. Challenges Faced in Spain Valencia Context</w:t>
      </w:r>
    </w:p>
    <w:p>
      <w:pPr>
        <w:pStyle w:val="FirstParagraph"/>
      </w:pPr>
      <w:r>
        <w:t xml:space="preserve">Navigating the editorial landscape in Spain Valencia presented unique challenges. The linguistic duality of Spanish and Valencian Catalan required a heightened level of sensitivity and adaptability. While I primarily worked with English content, collaborating with colleagues who were native speakers of these languages provided invaluable insights into regional nuances.</w:t>
      </w:r>
    </w:p>
    <w:p>
      <w:pPr>
        <w:pStyle w:val="BodyText"/>
      </w:pPr>
      <w:r>
        <w:t xml:space="preserve">For instance, understanding the historical context behind certain idioms or local references was crucial for avoiding misinterpretation. I had to learn how to balance the preservation of local identity in Spain Valencia with the need for universal clarity. This experience taught me that effective editing is not just about language but also about cultural mediation.</w:t>
      </w:r>
    </w:p>
    <w:bookmarkEnd w:id="23"/>
    <w:bookmarkStart w:id="24" w:name="X5e6e7c455d2c4db4522ea4836c02b3fd843871f"/>
    <w:p>
      <w:pPr>
        <w:pStyle w:val="Heading2"/>
      </w:pPr>
      <w:r>
        <w:t xml:space="preserve">5. Skills Development and Professional Growth</w:t>
      </w:r>
    </w:p>
    <w:p>
      <w:pPr>
        <w:pStyle w:val="FirstParagraph"/>
      </w:pPr>
      <w:r>
        <w:t xml:space="preserve">This internship significantly enhanced my editorial capabilities, particularly in cross-cultural communication and digital content management. I became proficient in using advanced content management systems (CMS) tailored for high-volume publishing environments typical of agencies in Spain Valencia. Additionally, my ability to provide constructive feedback to writers improved markedly as I learned to balance critical analysis with supportive mentorship.</w:t>
      </w:r>
    </w:p>
    <w:p>
      <w:pPr>
        <w:pStyle w:val="BodyText"/>
      </w:pPr>
      <w:r>
        <w:t xml:space="preserve">I also developed a deeper appreciation for the fast-paced nature of news cycles in major European cities like Spain Valencia. Learning to prioritize tasks under tight deadlines while maintaining high editorial standards was a critical skill acquired during my time there. These competencies are directly transferable to any future editorial role I may pursue.</w:t>
      </w:r>
    </w:p>
    <w:bookmarkEnd w:id="24"/>
    <w:bookmarkStart w:id="25" w:name="conclusion"/>
    <w:p>
      <w:pPr>
        <w:pStyle w:val="Heading2"/>
      </w:pPr>
      <w:r>
        <w:t xml:space="preserve">6. Conclusion</w:t>
      </w:r>
    </w:p>
    <w:p>
      <w:pPr>
        <w:pStyle w:val="FirstParagraph"/>
      </w:pPr>
      <w:r>
        <w:t xml:space="preserve">In conclusion, my internship as an Editor at Media Collective Valencia has been an invaluable chapter in my professional journey. The opportunity to work within the vibrant cultural and linguistic landscape of Spain Valencia allowed me to refine my editorial skills in a real-world context. I am grateful for the mentorship provided by senior editors and the collaborative spirit of the team.</w:t>
      </w:r>
    </w:p>
    <w:p>
      <w:pPr>
        <w:pStyle w:val="BodyText"/>
      </w:pPr>
      <w:r>
        <w:t xml:space="preserve">I recommend that future interns seeking to develop strong cross-cultural editing skills consider positions in dynamic media hubs such as Spain Valencia. The experience gained here has prepared me to tackle complex editorial challenges with confidence, creativity, and cultural awareness. I look forward to applying these lessons in my future career as a professional Editor.</w:t>
      </w:r>
    </w:p>
    <w:p>
      <w:pPr>
        <w:pStyle w:val="BodyText"/>
      </w:pPr>
      <w:r>
        <w:rPr>
          <w:bCs/>
          <w:b/>
        </w:rPr>
        <w:t xml:space="preserve">Intern Name:</w:t>
      </w:r>
      <w:r>
        <w:t xml:space="preserve"> </w:t>
      </w:r>
      <w:r>
        <w:t xml:space="preserve">Alex Rivera</w:t>
      </w:r>
    </w:p>
    <w:p>
      <w:pPr>
        <w:pStyle w:val="BodyText"/>
      </w:pPr>
      <w:r>
        <w:rPr>
          <w:bCs/>
          <w:b/>
        </w:rPr>
        <w:t xml:space="preserve">Date:</w:t>
      </w:r>
      <w:r>
        <w:t xml:space="preserve"> </w:t>
      </w:r>
      <w:r>
        <w:t xml:space="preserve">October 2023</w:t>
      </w:r>
    </w:p>
    <w:p>
      <w:pPr>
        <w:pStyle w:val="BodyText"/>
      </w:pPr>
      <w:r>
        <w:rPr>
          <w:bCs/>
          <w:b/>
        </w:rPr>
        <w:t xml:space="preserve">Contact Information:</w:t>
      </w:r>
    </w:p>
    <w:bookmarkEnd w:id="25"/>
    <w:bookmarkEnd w:id="26"/>
    <w:bookmarkStart w:id="27" w:name="appendix-a"/>
    <w:p>
      <w:pPr>
        <w:pStyle w:val="Heading1"/>
      </w:pPr>
      <w:r>
        <w:t xml:space="preserve">Appendix A</w:t>
      </w:r>
    </w:p>
    <w:p>
      <w:pPr>
        <w:pStyle w:val="FirstParagraph"/>
      </w:pPr>
      <w:r>
        <w:t xml:space="preserve">This section confirms that the information provided in this Internship Report regarding my role as an Editor and experiences in Spain Valencia is accurate to the best of my knowledge. It serves as a formal record of professional development achieved during this period.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Spain Valencia</dc:title>
  <dc:creator/>
  <dc:language>en</dc:language>
  <cp:keywords/>
  <dcterms:created xsi:type="dcterms:W3CDTF">2026-07-29T02:41:15Z</dcterms:created>
  <dcterms:modified xsi:type="dcterms:W3CDTF">2026-07-29T02:41:15Z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