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4" w:name="X3acea16ba6bb300b89c03b93d08a3c70d8d809d"/>
    <w:p>
      <w:pPr>
        <w:pStyle w:val="Heading1"/>
      </w:pPr>
      <w:r>
        <w:t xml:space="preserve">Comprehensive Internship Report: Navigating the Editorial Landscape in United States Los Angeles</w:t>
      </w:r>
    </w:p>
    <w:p>
      <w:pPr>
        <w:pStyle w:val="FirstParagraph"/>
      </w:pPr>
      <w:r>
        <w:rPr>
          <w:bCs/>
          <w:b/>
        </w:rPr>
        <w:t xml:space="preserve">Date:</w:t>
      </w:r>
      <w:r>
        <w:t xml:space="preserve"> </w:t>
      </w:r>
      <w:r>
        <w:t xml:space="preserve">October 26, 2023</w:t>
      </w:r>
      <w:r>
        <w:br/>
      </w:r>
      <w:r>
        <w:rPr>
          <w:bCs/>
          <w:b/>
        </w:rPr>
        <w:t xml:space="preserve">Name:</w:t>
      </w:r>
      <w:r>
        <w:t xml:space="preserve">[Candidate Name]</w:t>
      </w:r>
      <w:r>
        <w:br/>
      </w:r>
      <w:r>
        <w:rPr>
          <w:bCs/>
          <w:b/>
        </w:rPr>
        <w:t xml:space="preserve">Institution:</w:t>
      </w:r>
      <w:r>
        <w:t xml:space="preserve">[University Name]</w:t>
      </w:r>
      <w:r>
        <w:br/>
      </w:r>
      <w:r>
        <w:t xml:space="preserve"> </w:t>
      </w:r>
      <w:r>
        <w:rPr>
          <w:bCs/>
          <w:b/>
        </w:rPr>
        <w:t xml:space="preserve">Degree Program:</w:t>
      </w:r>
      <w:r>
        <w:t xml:space="preserve">Bachelor of Arts in Journalism and Media Studies</w:t>
      </w:r>
    </w:p>
    <w:bookmarkStart w:id="20" w:name="executive-summary"/>
    <w:p>
      <w:pPr>
        <w:pStyle w:val="Heading2"/>
      </w:pPr>
      <w:r>
        <w:t xml:space="preserve">1. Executive Summary</w:t>
      </w:r>
    </w:p>
    <w:p>
      <w:pPr>
        <w:pStyle w:val="FirstParagraph"/>
      </w:pPr>
      <w:r>
        <w:t xml:space="preserve">This document serves as a comprehensive summary of the twelve-week internship undertaken at a prominent multimedia production house located in</w:t>
      </w:r>
      <w:r>
        <w:t xml:space="preserve"> </w:t>
      </w:r>
      <w:r>
        <w:rPr>
          <w:bCs/>
          <w:b/>
        </w:rPr>
        <w:t xml:space="preserve">United States Los Angeles</w:t>
      </w:r>
      <w:r>
        <w:t xml:space="preserve">. The primary objective of this internship was to gain hands-on experience in the role of an</w:t>
      </w:r>
      <w:r>
        <w:t xml:space="preserve"> </w:t>
      </w:r>
      <w:r>
        <w:rPr>
          <w:bCs/>
          <w:b/>
        </w:rPr>
        <w:t xml:space="preserve">Editor, specifically within the dynamic context of the Hollywood media ecosystem. The fast-paced nature of content creation in</w:t>
      </w:r>
      <w:r>
        <w:rPr>
          <w:bCs/>
          <w:b/>
        </w:rPr>
        <w:t xml:space="preserve"> </w:t>
      </w:r>
      <w:r>
        <w:rPr>
          <w:bCs/>
          <w:b/>
          <w:bCs/>
          <w:b/>
        </w:rPr>
        <w:t xml:space="preserve">United States Los Angeles</w:t>
      </w:r>
    </w:p>
    <w:bookmarkEnd w:id="20"/>
    <w:bookmarkStart w:id="21" w:name="introduction-and-context"/>
    <w:p>
      <w:pPr>
        <w:pStyle w:val="Heading2"/>
      </w:pPr>
      <w:r>
        <w:t xml:space="preserve">2. Introduction and Context</w:t>
      </w:r>
    </w:p>
    <w:p>
      <w:pPr>
        <w:pStyle w:val="FirstParagraph"/>
      </w:pPr>
      <w:r>
        <w:t xml:space="preserve">The media industry in</w:t>
      </w:r>
      <w:r>
        <w:t xml:space="preserve"> </w:t>
      </w:r>
      <w:r>
        <w:rPr>
          <w:bCs/>
          <w:b/>
        </w:rPr>
        <w:t xml:space="preserve">United States Los AngelesEditor</w:t>
      </w:r>
      <w:r>
        <w:t xml:space="preserve">, understanding this environment was crucial. The internship was designed to bridge the gap between academic theory and industry practice, focusing on how non-linear editing systems are utilized in high-stakes environments.</w:t>
      </w:r>
    </w:p>
    <w:p>
      <w:pPr>
        <w:pStyle w:val="BodyText"/>
      </w:pPr>
      <w:r>
        <w:t xml:space="preserve">The city of</w:t>
      </w:r>
      <w:r>
        <w:t xml:space="preserve"> </w:t>
      </w:r>
      <w:r>
        <w:rPr>
          <w:bCs/>
          <w:b/>
        </w:rPr>
        <w:t xml:space="preserve">United States Los AngelesEditor</w:t>
      </w:r>
      <w:r>
        <w:t xml:space="preserve">United States Los Angeles</w:t>
      </w:r>
    </w:p>
    <w:bookmarkEnd w:id="21"/>
    <w:bookmarkStart w:id="23" w:name="responsibilities-and-daily-operations"/>
    <w:p>
      <w:pPr>
        <w:pStyle w:val="Heading2"/>
      </w:pPr>
      <w:r>
        <w:t xml:space="preserve">3. Responsibilities and Daily Operations</w:t>
      </w:r>
    </w:p>
    <w:p>
      <w:pPr>
        <w:pStyle w:val="FirstParagraph"/>
      </w:pPr>
      <w:r>
        <w:t xml:space="preserve">The core duty of my position was to assist senior editors in the post-production workflow. However, as weeks progressed into months my responsibilities expanded significantly.</w:t>
      </w:r>
    </w:p>
    <w:bookmarkStart w:id="22" w:name="a.-ingesting-and-organizing-media"/>
    <w:p>
      <w:pPr>
        <w:pStyle w:val="Heading3"/>
      </w:pPr>
      <w:r>
        <w:rPr>
          <w:bCs/>
          <w:b/>
        </w:rPr>
        <w:t xml:space="preserve">A. Ingesting and Organizing Media</w:t>
      </w:r>
    </w:p>
    <w:p>
      <w:pPr>
        <w:pStyle w:val="FirstParagraph"/>
      </w:pPr>
      <w:r>
        <w:t xml:space="preserve">In</w:t>
      </w:r>
      <w:r>
        <w:t xml:space="preserve"> </w:t>
      </w:r>
      <w:r>
        <w:rPr>
          <w:bCs/>
          <w:b/>
        </w:rPr>
        <w:t xml:space="preserve">United States Los AngelesEditor</w:t>
      </w:r>
      <w:r>
        <w:t xml:space="preserve">. This organizational rigor is essential in a hub like</w:t>
      </w:r>
      <w:r>
        <w:t xml:space="preserve"> </w:t>
      </w:r>
      <w:r>
        <w:rPr>
          <w:bCs/>
          <w:b/>
        </w:rPr>
        <w:t xml:space="preserve">United States Los Angeles</w:t>
      </w:r>
    </w:p>
    <w:p>
      <w:pPr>
        <w:pStyle w:val="BodyText"/>
      </w:pPr>
      <w:r>
        <w:t xml:space="preserve">B. Rough Cut Assembly</w:t>
      </w:r>
    </w:p>
    <w:p>
      <w:pPr>
        <w:pStyle w:val="BodyText"/>
      </w:pPr>
      <w:r>
        <w:t xml:space="preserve">I was tasked with assembling rough cuts for secondary sequences, such as B-roll montages and interview setups. This allowed me to practice the fundamental narrative arc without the pressure of delivering a final product immediately. Working under the guidance of a lead</w:t>
      </w:r>
      <w:r>
        <w:t xml:space="preserve"> </w:t>
      </w:r>
      <w:r>
        <w:rPr>
          <w:bCs/>
          <w:b/>
        </w:rPr>
        <w:t xml:space="preserve">Editor</w:t>
      </w:r>
      <w:r>
        <w:t xml:space="preserve">, I learned how to select takes that conveyed emotion rather than just advancing plot points.</w:t>
      </w:r>
    </w:p>
    <w:p>
      <w:pPr>
        <w:pStyle w:val="BodyText"/>
      </w:pPr>
      <w:r>
        <w:t xml:space="preserve">C. Fine Cutting and Pacing</w:t>
      </w:r>
    </w:p>
    <w:p>
      <w:pPr>
        <w:pStyle w:val="BodyText"/>
      </w:pPr>
      <w:r>
        <w:t xml:space="preserve">The most challenging aspect was fine cutting. In the vibrant media landscape of</w:t>
      </w:r>
      <w:r>
        <w:t xml:space="preserve"> </w:t>
      </w:r>
      <w:r>
        <w:rPr>
          <w:bCs/>
          <w:b/>
        </w:rPr>
        <w:t xml:space="preserve">United States Los AngelesEditor</w:t>
      </w:r>
    </w:p>
    <w:p>
      <w:pPr>
        <w:pStyle w:val="BodyText"/>
      </w:pPr>
      <w:r>
        <w:t xml:space="preserve">D. Collaboration with Sound and Color Teams</w:t>
      </w:r>
    </w:p>
    <w:p>
      <w:pPr>
        <w:pStyle w:val="BodyText"/>
      </w:pPr>
      <w:r>
        <w:t xml:space="preserve">An editor does not work in a vacuum. In</w:t>
      </w:r>
      <w:r>
        <w:t xml:space="preserve"> </w:t>
      </w:r>
      <w:r>
        <w:rPr>
          <w:bCs/>
          <w:b/>
        </w:rPr>
        <w:t xml:space="preserve">United States Los Angeles</w:t>
      </w:r>
    </w:p>
    <w:p>
      <w:pPr>
        <w:pStyle w:val="BodyText"/>
      </w:pPr>
      <w:r>
        <w:t xml:space="preserve">4. Technical Proficiency and Software Mastery</w:t>
      </w:r>
    </w:p>
    <w:p>
      <w:pPr>
        <w:pStyle w:val="BodyText"/>
      </w:pPr>
      <w:r>
        <w:t xml:space="preserve">To succeed as an</w:t>
      </w:r>
      <w:r>
        <w:t xml:space="preserve"> </w:t>
      </w:r>
      <w:r>
        <w:rPr>
          <w:bCs/>
          <w:b/>
        </w:rPr>
        <w:t xml:space="preserve">Editor</w:t>
      </w:r>
      <w:r>
        <w:t xml:space="preserve">United States Los Angeles</w:t>
      </w:r>
    </w:p>
    <w:p>
      <w:pPr>
        <w:pStyle w:val="BodyText"/>
      </w:pPr>
      <w:r>
        <w:t xml:space="preserve">Avid Media Composer:This is the backbone of broadcast and film post-production in</w:t>
      </w:r>
    </w:p>
    <w:p>
      <w:pPr>
        <w:pStyle w:val="BodyText"/>
      </w:pPr>
      <w:r>
        <w:t xml:space="preserve">United States Los Angeles. I achieved proficiency in bin management, multi-cam editing, and final output procedures.</w:t>
      </w:r>
    </w:p>
    <w:p>
      <w:pPr>
        <w:pStyle w:val="BodyText"/>
      </w:pPr>
      <w:r>
        <w:t xml:space="preserve">Adobe Premiere Pro:Widely used for digital-first content. I learned how to leverage proxy workflows for smoother playback of heavy files.</w:t>
      </w:r>
    </w:p>
    <w:p>
      <w:pPr>
        <w:pStyle w:val="BodyText"/>
      </w:pPr>
      <w:r>
        <w:t xml:space="preserve">The Foundry Nuke and DaVinci Resolve:While my primary role was editing, understanding the basics of compositing and color correction allowed me to communicate more effectively with specialists, ensuring that my edits were technically feasible for the final look in</w:t>
      </w:r>
    </w:p>
    <w:p>
      <w:pPr>
        <w:pStyle w:val="BodyText"/>
      </w:pPr>
      <w:r>
        <w:t xml:space="preserve">United States Los Angeles.</w:t>
      </w:r>
    </w:p>
    <w:p>
      <w:pPr>
        <w:pStyle w:val="BodyText"/>
      </w:pPr>
      <w:r>
        <w:t xml:space="preserve">Motion Graphics Integration:I learned to work with After Effects templates, placing text overlays and lower thirds seamlessly into the timeline.</w:t>
      </w:r>
    </w:p>
    <w:p>
      <w:pPr>
        <w:pStyle w:val="BodyText"/>
      </w:pPr>
      <w:r>
        <w:t xml:space="preserve">5. Professional Development and Soft Skills</w:t>
      </w:r>
    </w:p>
    <w:p>
      <w:pPr>
        <w:pStyle w:val="BodyText"/>
      </w:pPr>
      <w:r>
        <w:t xml:space="preserve">Beyond software, the culture of</w:t>
      </w:r>
      <w:r>
        <w:t xml:space="preserve"> </w:t>
      </w:r>
      <w:r>
        <w:rPr>
          <w:bCs/>
          <w:b/>
        </w:rPr>
        <w:t xml:space="preserve">United States Los Angeles</w:t>
      </w:r>
    </w:p>
    <w:p>
      <w:pPr>
        <w:pStyle w:val="BodyText"/>
      </w:pPr>
      <w:r>
        <w:rPr>
          <w:bCs/>
          <w:b/>
        </w:rPr>
        <w:t xml:space="preserve">Navigating Hierarchy:In the studio system prevalent in</w:t>
      </w:r>
      <w:r>
        <w:rPr>
          <w:bCs/>
          <w:b/>
        </w:rPr>
        <w:t xml:space="preserve"> </w:t>
      </w:r>
      <w:r>
        <w:rPr>
          <w:bCs/>
          <w:b/>
          <w:bCs/>
          <w:b/>
        </w:rPr>
        <w:t xml:space="preserve">United States Los Angeles</w:t>
      </w:r>
    </w:p>
    <w:p>
      <w:pPr>
        <w:pStyle w:val="BodyText"/>
      </w:pPr>
      <w:r>
        <w:rPr>
          <w:bCs/>
          <w:b/>
        </w:rPr>
        <w:t xml:space="preserve">Crisis Management:Mistakes happen. A corrupted file or a missed deadline can be catastrophic in</w:t>
      </w:r>
      <w:r>
        <w:rPr>
          <w:bCs/>
          <w:b/>
        </w:rPr>
        <w:t xml:space="preserve"> </w:t>
      </w:r>
      <w:r>
        <w:rPr>
          <w:bCs/>
          <w:b/>
          <w:bCs/>
          <w:b/>
        </w:rPr>
        <w:t xml:space="preserve">United States Los Angeles</w:t>
      </w:r>
    </w:p>
    <w:p>
      <w:pPr>
        <w:pStyle w:val="BodyText"/>
      </w:pPr>
      <w:r>
        <w:t xml:space="preserve">6. Challenges Encountered</w:t>
      </w:r>
    </w:p>
    <w:p>
      <w:pPr>
        <w:pStyle w:val="BodyText"/>
      </w:pPr>
      <w:r>
        <w:t xml:space="preserve">The transition from student editor to professional</w:t>
      </w:r>
      <w:r>
        <w:t xml:space="preserve"> </w:t>
      </w:r>
      <w:r>
        <w:rPr>
          <w:bCs/>
          <w:b/>
        </w:rPr>
        <w:t xml:space="preserve">Editor in</w:t>
      </w:r>
      <w:r>
        <w:rPr>
          <w:bCs/>
          <w:b/>
        </w:rPr>
        <w:t xml:space="preserve"> </w:t>
      </w:r>
      <w:r>
        <w:rPr>
          <w:bCs/>
          <w:b/>
          <w:bCs/>
          <w:b/>
        </w:rPr>
        <w:t xml:space="preserve">United States Los AngelesUnited States Los Angeles</w:t>
      </w:r>
    </w:p>
    <w:p>
      <w:pPr>
        <w:pStyle w:val="BodyText"/>
      </w:pPr>
      <w:r>
        <w:t xml:space="preserve">Another challenge was maintaining creative integrity while adhering to commercial demands. As an intern, I had to learn when to push back creatively and when to execute the vision of the director or client faithfully.</w:t>
      </w:r>
    </w:p>
    <w:p>
      <w:pPr>
        <w:pStyle w:val="BodyText"/>
      </w:pPr>
      <w:r>
        <w:t xml:space="preserve">7. Conclusion and Future Outlook</w:t>
      </w:r>
    </w:p>
    <w:p>
      <w:pPr>
        <w:pStyle w:val="BodyText"/>
      </w:pPr>
      <w:r>
        <w:t xml:space="preserve">This internship in</w:t>
      </w:r>
      <w:r>
        <w:t xml:space="preserve"> </w:t>
      </w:r>
      <w:r>
        <w:rPr>
          <w:bCs/>
          <w:b/>
        </w:rPr>
        <w:t xml:space="preserve">United States Los AngelesEditor. It is no longer just about cutting film; it is about orchestrating time, emotion, and information. The exposure to the diverse workflows of</w:t>
      </w:r>
      <w:r>
        <w:rPr>
          <w:bCs/>
          <w:b/>
        </w:rPr>
        <w:t xml:space="preserve"> </w:t>
      </w:r>
      <w:r>
        <w:rPr>
          <w:bCs/>
          <w:b/>
          <w:bCs/>
          <w:b/>
        </w:rPr>
        <w:t xml:space="preserve">United States Los Angeles</w:t>
      </w:r>
    </w:p>
    <w:p>
      <w:pPr>
        <w:pStyle w:val="BodyText"/>
      </w:pPr>
      <w:r>
        <w:t xml:space="preserve">I have developed not only technical proficiency in Avid and Premiere but also the soft skills necessary to thrive in collaborative environments. The experience confirmed my passion for the editorial craft and solidified my desire to pursue a career within the heart of American media,</w:t>
      </w:r>
      <w:r>
        <w:t xml:space="preserve"> </w:t>
      </w:r>
      <w:r>
        <w:rPr>
          <w:bCs/>
          <w:b/>
        </w:rPr>
        <w:t xml:space="preserve">United States Los Angeles</w:t>
      </w:r>
    </w:p>
    <w:p>
      <w:pPr>
        <w:pStyle w:val="BodyText"/>
      </w:pPr>
      <w:r>
        <w:rPr>
          <w:bCs/>
          <w:b/>
        </w:rPr>
        <w:t xml:space="preserve">Recommendations:I recommend that future interns prioritize networking within</w:t>
      </w:r>
      <w:r>
        <w:rPr>
          <w:bCs/>
          <w:b/>
        </w:rPr>
        <w:t xml:space="preserve"> </w:t>
      </w:r>
      <w:r>
        <w:rPr>
          <w:bCs/>
          <w:b/>
          <w:bCs/>
          <w:b/>
        </w:rPr>
        <w:t xml:space="preserve">United States Los Angeles</w:t>
      </w:r>
    </w:p>
    <w:p>
      <w:pPr>
        <w:pStyle w:val="BodyText"/>
      </w:pPr>
      <w:r>
        <w:t xml:space="preserve">In conclusion, the role of the</w:t>
      </w:r>
      <w:r>
        <w:t xml:space="preserve"> </w:t>
      </w:r>
      <w:r>
        <w:rPr>
          <w:bCs/>
          <w:b/>
        </w:rPr>
        <w:t xml:space="preserve">EditorUnited States Los Angeles</w:t>
      </w:r>
      <w:r>
        <w:br/>
      </w:r>
      <w:r>
        <w:br/>
      </w:r>
    </w:p>
    <w:p>
      <w:r>
        <w:pict>
          <v:rect style="width:0;height:1.5pt" o:hralign="center" o:hrstd="t" o:hr="t"/>
        </w:pict>
      </w:r>
    </w:p>
    <w:p>
      <w:pPr>
        <w:pStyle w:val="FirstParagraph"/>
      </w:pPr>
      <w:r>
        <w:rPr>
          <w:bCs/>
          <w:b/>
        </w:rPr>
        <w:t xml:space="preserve">Signature:</w:t>
      </w:r>
    </w:p>
    <w:p>
      <w:pPr>
        <w:pStyle w:val="BodyText"/>
      </w:pPr>
      <w:r>
        <w:t xml:space="preserve">[Candidate Name]</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Role of the Editor in United States Los Angeles</dc:title>
  <dc:creator/>
  <dc:language>en</dc:language>
  <cp:keywords/>
  <dcterms:created xsi:type="dcterms:W3CDTF">2026-07-29T18:04:08Z</dcterms:created>
  <dcterms:modified xsi:type="dcterms:W3CDTF">2026-07-29T18:04:08Z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