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Kyoto</w:t>
      </w:r>
    </w:p>
    <w:bookmarkStart w:id="20" w:name="X76d45a6b5184653a920c525a8123a89b7c7ae94"/>
    <w:p>
      <w:pPr>
        <w:pStyle w:val="Heading1"/>
      </w:pPr>
      <w:r>
        <w:t xml:space="preserve">Internship Report: Education Administrator in Japan Kyoto</w:t>
      </w:r>
    </w:p>
    <w:p>
      <w:pPr>
        <w:pStyle w:val="FirstParagraph"/>
      </w:pPr>
      <w:r>
        <w:rPr>
          <w:bCs/>
          <w:b/>
        </w:rPr>
        <w:t xml:space="preserve">Date:</w:t>
      </w:r>
      <w:r>
        <w:t xml:space="preserve">  October 24, 2023</w:t>
      </w:r>
      <w:r>
        <w:br/>
      </w:r>
      <w:r>
        <w:rPr>
          <w:bCs/>
          <w:b/>
        </w:rPr>
        <w:t xml:space="preserve">To:  </w:t>
      </w:r>
      <w:r>
        <w:t xml:space="preserve">&amp; University Faculty Committee</w:t>
      </w:r>
      <w:r>
        <w:br/>
      </w:r>
      <w:r>
        <w:t xml:space="preserve">&amp; Internship Candidate</w:t>
      </w:r>
      <w:r>
        <w:br/>
      </w:r>
    </w:p>
    <w:bookmarkEnd w:id="20"/>
    <w:bookmarkStart w:id="30" w:name="introduction"/>
    <w:p>
      <w:pPr>
        <w:pStyle w:val="Heading1"/>
      </w:pPr>
      <w:r>
        <w:t xml:space="preserve">Introduction</w:t>
      </w:r>
    </w:p>
    <w:p>
      <w:pPr>
        <w:pStyle w:val="FirstParagraph"/>
      </w:pPr>
      <w:r>
        <w:t xml:space="preserve">This report serves as a comprehensive summary of the internship experience undertaken as an</w:t>
      </w:r>
      <w:r>
        <w:t xml:space="preserve"> </w:t>
      </w:r>
      <w:r>
        <w:t xml:space="preserve">Education Administrator</w:t>
      </w:r>
      <w:r>
        <w:t xml:space="preserve">. The primary objective of this placement was to gain practical insight into the operational dynamics, cultural nuances, and administrative frameworks that govern educational institutions within</w:t>
      </w:r>
      <w:r>
        <w:t xml:space="preserve"> </w:t>
      </w:r>
      <w:r>
        <w:t xml:space="preserve">Japan Kyoto</w:t>
      </w:r>
      <w:r>
        <w:t xml:space="preserve">. As one of Japan's most culturally significant cities, Kyoto offers a unique backdrop for studying educational administration. It is a city where ancient traditions seamlessly blend with modern innovation. This report details the responsibilities undertaken, the challenges faced, the skills acquired, and the professional growth achieved during this transformative period.</w:t>
      </w:r>
    </w:p>
    <w:p>
      <w:pPr>
        <w:pStyle w:val="BodyText"/>
      </w:pPr>
      <w:r>
        <w:t xml:space="preserve">The role of an</w:t>
      </w:r>
      <w:r>
        <w:t xml:space="preserve"> </w:t>
      </w:r>
      <w:r>
        <w:t xml:space="preserve">Education Administrator</w:t>
      </w:r>
      <w:r>
        <w:t xml:space="preserve"> </w:t>
      </w:r>
      <w:r>
        <w:t xml:space="preserve">in this context was not merely about managing paperwork or overseeing schedules. It required a deep understanding of how educational policies are implemented in a society that values harmony, respect, and meticulous attention to detail. The setting in</w:t>
      </w:r>
      <w:r>
        <w:t xml:space="preserve"> </w:t>
      </w:r>
      <w:r>
        <w:t xml:space="preserve">Japan Kyoto</w:t>
      </w:r>
      <w:r>
        <w:t xml:space="preserve"> </w:t>
      </w:r>
      <w:r>
        <w:t xml:space="preserve">presented specific opportunities to observe how historical preservation and cultural heritage influence modern educational planning and community engagement.</w:t>
      </w:r>
    </w:p>
    <w:bookmarkStart w:id="21" w:name="objectives-of-the-internship"/>
    <w:p>
      <w:pPr>
        <w:pStyle w:val="Heading2"/>
      </w:pPr>
      <w:r>
        <w:t xml:space="preserve">Objectives of the Internship</w:t>
      </w:r>
    </w:p>
    <w:p>
      <w:pPr>
        <w:pStyle w:val="FirstParagraph"/>
      </w:pPr>
      <w:r>
        <w:t xml:space="preserve">The internship was structured around three primary objectives:</w:t>
      </w:r>
    </w:p>
    <w:p>
      <w:pPr>
        <w:pStyle w:val="FirstParagraph"/>
      </w:pPr>
      <w:r>
        <w:t xml:space="preserve">To understand the administrative structures of educational institutions in</w:t>
      </w:r>
      <w:r>
        <w:t xml:space="preserve"> </w:t>
      </w:r>
      <w:r>
        <w:t xml:space="preserve">Japan Kyoto</w:t>
      </w:r>
      <w:r>
        <w:t xml:space="preserve">.</w:t>
      </w:r>
    </w:p>
    <w:p>
      <w:pPr>
        <w:pStyle w:val="BodyText"/>
      </w:pPr>
      <w:r>
        <w:t xml:space="preserve">To develop skills in cross-cultural communication and conflict resolution as an</w:t>
      </w:r>
      <w:r>
        <w:t xml:space="preserve"> </w:t>
      </w:r>
      <w:r>
        <w:t xml:space="preserve">Education Administrator</w:t>
      </w:r>
      <w:r>
        <w:t xml:space="preserve">.</w:t>
      </w:r>
    </w:p>
    <w:p>
      <w:pPr>
        <w:pStyle w:val="FirstParagraph"/>
      </w:pPr>
      <w:r>
        <w:t xml:space="preserve">To analyze the impact of local cultural values on student welfare and institutional governance.</w:t>
      </w:r>
    </w:p>
    <w:bookmarkEnd w:id="21"/>
    <w:bookmarkStart w:id="25" w:name="X556026b069c13d3296b2877e4ad4d64987ac465"/>
    <w:p>
      <w:pPr>
        <w:pStyle w:val="Heading2"/>
      </w:pPr>
      <w:r>
        <w:t xml:space="preserve">Description of Duties and Responsibilities</w:t>
      </w:r>
    </w:p>
    <w:p>
      <w:pPr>
        <w:pStyle w:val="FirstParagraph"/>
      </w:pPr>
      <w:r>
        <w:t xml:space="preserve">As an</w:t>
      </w:r>
      <w:r>
        <w:t xml:space="preserve"> </w:t>
      </w:r>
      <w:r>
        <w:t xml:space="preserve">Education Administrator</w:t>
      </w:r>
      <w:r>
        <w:t xml:space="preserve">, my daily tasks were diverse and demanding. The following sections outline the core responsibilities:</w:t>
      </w:r>
    </w:p>
    <w:bookmarkStart w:id="22" w:name="curriculum-coordination"/>
    <w:p>
      <w:pPr>
        <w:pStyle w:val="Heading3"/>
      </w:pPr>
      <w:r>
        <w:t xml:space="preserve">Curriculum Coordination</w:t>
      </w:r>
    </w:p>
    <w:p>
      <w:pPr>
        <w:pStyle w:val="FirstParagraph"/>
      </w:pPr>
      <w:r>
        <w:t xml:space="preserve">In</w:t>
      </w:r>
      <w:r>
        <w:t xml:space="preserve"> </w:t>
      </w:r>
      <w:r>
        <w:t xml:space="preserve">Japan Kyoto</w:t>
      </w:r>
      <w:r>
        <w:t xml:space="preserve">, educational institutions often integrate local history and cultural studies into their standard curriculum. I assisted in coordinating these programs, ensuring that lessons on traditional arts, such as tea ceremony or calligraphy, were aligned with academic standards. This required close collaboration with teachers who are deeply rooted in</w:t>
      </w:r>
      <w:r>
        <w:t xml:space="preserve"> </w:t>
      </w:r>
      <w:r>
        <w:t xml:space="preserve">Japan Kyoto</w:t>
      </w:r>
      <w:r>
        <w:t xml:space="preserve">’s heritage. As an</w:t>
      </w:r>
      <w:r>
        <w:t xml:space="preserve"> </w:t>
      </w:r>
      <w:r>
        <w:t xml:space="preserve">Education Administrator</w:t>
      </w:r>
      <w:r>
        <w:t xml:space="preserve">, I ensured that these cultural components were not just add-ons but integral parts of the students' holistic education.</w:t>
      </w:r>
    </w:p>
    <w:bookmarkEnd w:id="22"/>
    <w:bookmarkStart w:id="23" w:name="administrative-operations"/>
    <w:p>
      <w:pPr>
        <w:pStyle w:val="Heading3"/>
      </w:pPr>
      <w:r>
        <w:t xml:space="preserve">Administrative Operations</w:t>
      </w:r>
    </w:p>
    <w:p>
      <w:pPr>
        <w:pStyle w:val="FirstParagraph"/>
      </w:pPr>
      <w:r>
        <w:t xml:space="preserve">The administrative side of the role involved managing student records, scheduling staff meetings, and liaising with local government bodies in</w:t>
      </w:r>
      <w:r>
        <w:t xml:space="preserve"> </w:t>
      </w:r>
      <w:r>
        <w:t xml:space="preserve">Japan Kyoto</w:t>
      </w:r>
      <w:r>
        <w:t xml:space="preserve">. The bureaucratic processes in</w:t>
      </w:r>
      <w:r>
        <w:t xml:space="preserve"> </w:t>
      </w:r>
      <w:r>
        <w:t xml:space="preserve">Japan Kyoto</w:t>
      </w:r>
      <w:r>
        <w:t xml:space="preserve"> </w:t>
      </w:r>
      <w:r>
        <w:t xml:space="preserve">are known for their precision and adherence to protocol. Learning to navigate these systems was crucial. I learned how to prepare documentation that met the strict standards required by both the institution and the local educational boards. This experience highlighted the importance of accuracy and attention to detail in administrative roles.</w:t>
      </w:r>
    </w:p>
    <w:bookmarkEnd w:id="23"/>
    <w:bookmarkStart w:id="24" w:name="community-engagement"/>
    <w:p>
      <w:pPr>
        <w:pStyle w:val="Heading3"/>
      </w:pPr>
      <w:r>
        <w:t xml:space="preserve">Community Engagement</w:t>
      </w:r>
    </w:p>
    <w:p>
      <w:pPr>
        <w:pStyle w:val="FirstParagraph"/>
      </w:pPr>
      <w:r>
        <w:t xml:space="preserve">A significant portion of my time was spent fostering relationships between the school and the local community in</w:t>
      </w:r>
      <w:r>
        <w:t xml:space="preserve"> </w:t>
      </w:r>
      <w:r>
        <w:t xml:space="preserve">Japan Kyoto</w:t>
      </w:r>
      <w:r>
        <w:t xml:space="preserve">. This included organizing events where students could engage with local artisans, historians, and elders. As an</w:t>
      </w:r>
      <w:r>
        <w:t xml:space="preserve"> </w:t>
      </w:r>
      <w:r>
        <w:t xml:space="preserve">Education Administrator</w:t>
      </w:r>
      <w:r>
        <w:t xml:space="preserve">, I played a key role in facilitating these interactions. These events were vital for building a sense of community belonging and for educating students about the importance of preserving their cultural identity.</w:t>
      </w:r>
    </w:p>
    <w:bookmarkEnd w:id="24"/>
    <w:bookmarkEnd w:id="25"/>
    <w:bookmarkStart w:id="26" w:name="challenges-encountered"/>
    <w:p>
      <w:pPr>
        <w:pStyle w:val="Heading2"/>
      </w:pPr>
      <w:r>
        <w:t xml:space="preserve">Challenges Encountered</w:t>
      </w:r>
    </w:p>
    <w:p>
      <w:pPr>
        <w:pStyle w:val="FirstParagraph"/>
      </w:pPr>
      <w:r>
        <w:t xml:space="preserve">Navigating the professional landscape as an</w:t>
      </w:r>
      <w:r>
        <w:t xml:space="preserve"> </w:t>
      </w:r>
      <w:r>
        <w:t xml:space="preserve">Education Administrator</w:t>
      </w:r>
      <w:r>
        <w:t xml:space="preserve"> </w:t>
      </w:r>
      <w:r>
        <w:t xml:space="preserve">in</w:t>
      </w:r>
      <w:r>
        <w:t xml:space="preserve"> </w:t>
      </w:r>
      <w:r>
        <w:t xml:space="preserve">Japan Kyoto</w:t>
      </w:r>
      <w:r>
        <w:t xml:space="preserve"> </w:t>
      </w:r>
      <w:r>
        <w:t xml:space="preserve">was not without its challenges. The primary hurdle was language and cultural nuance. While basic proficiency in Japanese was helpful, understanding the implicit communications and hierarchical structures typical of</w:t>
      </w:r>
      <w:r>
        <w:t xml:space="preserve"> </w:t>
      </w:r>
      <w:r>
        <w:t xml:space="preserve">Japan Kyoto</w:t>
      </w:r>
      <w:r>
        <w:t xml:space="preserve">’s professional environment required significant adaptation.</w:t>
      </w:r>
    </w:p>
    <w:p>
      <w:pPr>
        <w:pStyle w:val="BodyText"/>
      </w:pPr>
      <w:r>
        <w:rPr>
          <w:bCs/>
          <w:b/>
        </w:rPr>
        <w:t xml:space="preserve">Cultural Nuances:</w:t>
      </w:r>
      <w:r>
        <w:t xml:space="preserve">  In</w:t>
      </w:r>
      <w:r>
        <w:t xml:space="preserve"> </w:t>
      </w:r>
      <w:r>
        <w:t xml:space="preserve">Japan Kyoto</w:t>
      </w:r>
      <w:r>
        <w:t xml:space="preserve">, communication is often indirect. As an</w:t>
      </w:r>
      <w:r>
        <w:t xml:space="preserve"> </w:t>
      </w:r>
      <w:r>
        <w:t xml:space="preserve">Education Administrator</w:t>
      </w:r>
      <w:r>
        <w:t xml:space="preserve">, I had to learn to read between the lines and understand unspoken expectations. For instance, a simple "it is difficult" might actually mean "no." Mastering this aspect of communication was essential for effective administration.</w:t>
      </w:r>
    </w:p>
    <w:p>
      <w:pPr>
        <w:pStyle w:val="BodyText"/>
      </w:pPr>
      <w:r>
        <w:rPr>
          <w:bCs/>
          <w:b/>
        </w:rPr>
        <w:t xml:space="preserve">Work Ethic Expectations:</w:t>
      </w:r>
      <w:r>
        <w:t xml:space="preserve">  The work ethic in</w:t>
      </w:r>
      <w:r>
        <w:t xml:space="preserve"> </w:t>
      </w:r>
      <w:r>
        <w:t xml:space="preserve">Japan Kyoto</w:t>
      </w:r>
      <w:r>
        <w:t xml:space="preserve"> </w:t>
      </w:r>
      <w:r>
        <w:t xml:space="preserve">is rigorous. Long hours and a high degree of personal responsibility are expected. Adapting to this pace required significant resilience and time management skills from me, as an intern striving to excel in my role.</w:t>
      </w:r>
    </w:p>
    <w:bookmarkEnd w:id="26"/>
    <w:bookmarkStart w:id="27" w:name="Xf5e3a5082dafe2004f71e134758d77d9004bd54"/>
    <w:p>
      <w:pPr>
        <w:pStyle w:val="Heading2"/>
      </w:pPr>
      <w:r>
        <w:t xml:space="preserve">Skills Acquired and Professional Development</w:t>
      </w:r>
    </w:p>
    <w:p>
      <w:pPr>
        <w:pStyle w:val="FirstParagraph"/>
      </w:pPr>
      <w:r>
        <w:t xml:space="preserve">This internship has been instrumental in shaping my professional identity. Key skills acquired include:</w:t>
      </w:r>
    </w:p>
    <w:p>
      <w:pPr>
        <w:pStyle w:val="FirstParagraph"/>
      </w:pPr>
      <w:r>
        <w:rPr>
          <w:bCs/>
          <w:b/>
        </w:rPr>
        <w:t xml:space="preserve">Cross-Cultural Competence:</w:t>
      </w:r>
      <w:r>
        <w:t xml:space="preserve">  Working in</w:t>
      </w:r>
      <w:r>
        <w:t xml:space="preserve"> </w:t>
      </w:r>
      <w:r>
        <w:t xml:space="preserve">Japan Kyoto</w:t>
      </w:r>
      <w:r>
        <w:t xml:space="preserve"> </w:t>
      </w:r>
      <w:r>
        <w:t xml:space="preserve">significantly enhanced my ability to work effectively with individuals from diverse backgrounds.</w:t>
      </w:r>
    </w:p>
    <w:p>
      <w:pPr>
        <w:pStyle w:val="BodyText"/>
      </w:pPr>
      <w:r>
        <w:rPr>
          <w:bCs/>
          <w:b/>
        </w:rPr>
        <w:t xml:space="preserve">Administrative Proficiency:</w:t>
      </w:r>
      <w:r>
        <w:t xml:space="preserve">  I gained hands-on experience in managing complex administrative tasks, a core competency for any aspiring</w:t>
      </w:r>
      <w:r>
        <w:t xml:space="preserve"> </w:t>
      </w:r>
      <w:r>
        <w:t xml:space="preserve">Education Administrator</w:t>
      </w:r>
      <w:r>
        <w:t xml:space="preserve">.</w:t>
      </w:r>
    </w:p>
    <w:p>
      <w:pPr>
        <w:pStyle w:val="FirstParagraph"/>
      </w:pPr>
      <w:r>
        <w:t xml:space="preserve">Crisis Management: Handling unexpected situations with grace and efficiency, a skill that is particularly valued in the fast-paced environment of</w:t>
      </w:r>
      <w:r>
        <w:t xml:space="preserve"> </w:t>
      </w:r>
      <w:r>
        <w:t xml:space="preserve">Japan Kyoto</w:t>
      </w:r>
      <w:r>
        <w:t xml:space="preserve">.</w:t>
      </w:r>
    </w:p>
    <w:bookmarkEnd w:id="27"/>
    <w:bookmarkStart w:id="28" w:name="conclusion-and-recommendations"/>
    <w:p>
      <w:pPr>
        <w:pStyle w:val="Heading2"/>
      </w:pPr>
      <w:r>
        <w:t xml:space="preserve">Conclusion and Recommendations</w:t>
      </w:r>
    </w:p>
    <w:p>
      <w:pPr>
        <w:pStyle w:val="FirstParagraph"/>
      </w:pPr>
      <w:r>
        <w:t xml:space="preserve">In conclusion, this internship as an</w:t>
      </w:r>
      <w:r>
        <w:t xml:space="preserve"> </w:t>
      </w:r>
      <w:r>
        <w:t xml:space="preserve">Education Administrator</w:t>
      </w:r>
      <w:r>
        <w:t xml:space="preserve"> </w:t>
      </w:r>
      <w:r>
        <w:t xml:space="preserve">in</w:t>
      </w:r>
      <w:r>
        <w:t xml:space="preserve"> </w:t>
      </w:r>
      <w:r>
        <w:t xml:space="preserve">Japan Kyoto</w:t>
      </w:r>
      <w:r>
        <w:t xml:space="preserve">  has been a profoundly enriching experience. It provided a unique opportunity to witness firsthand how educational institutions can serve as pillars of community and cultural preservation. The lessons learned about hierarchy, communication, and cultural respect are invaluable.</w:t>
      </w:r>
    </w:p>
    <w:p>
      <w:pPr>
        <w:pStyle w:val="BodyText"/>
      </w:pPr>
      <w:r>
        <w:t xml:space="preserve">I recommend that future interns seeking roles as</w:t>
      </w:r>
      <w:r>
        <w:t xml:space="preserve"> </w:t>
      </w:r>
      <w:r>
        <w:t xml:space="preserve">Education Administrators</w:t>
      </w:r>
      <w:r>
        <w:t xml:space="preserve"> </w:t>
      </w:r>
      <w:r>
        <w:t xml:space="preserve">in</w:t>
      </w:r>
      <w:r>
        <w:t xml:space="preserve"> </w:t>
      </w:r>
      <w:r>
        <w:t xml:space="preserve">Japan Kyoto</w:t>
      </w:r>
      <w:r>
        <w:t xml:space="preserve">  prepare thoroughly for the cultural and linguistic challenges. It is essential to approach the role with humility, a willingness to learn, and a deep respect for the traditions of</w:t>
      </w:r>
      <w:r>
        <w:t xml:space="preserve"> </w:t>
      </w:r>
      <w:r>
        <w:t xml:space="preserve">Japan Kyoto</w:t>
      </w:r>
      <w:r>
        <w:t xml:space="preserve">. This experience has not only enhanced my professional capabilities but also broadened my global perspective on educational leadership.</w:t>
      </w:r>
    </w:p>
    <w:p>
      <w:pPr>
        <w:pStyle w:val="BodyText"/>
      </w:pPr>
      <w:r>
        <w:t xml:space="preserve">The journey as an</w:t>
      </w:r>
      <w:r>
        <w:t xml:space="preserve"> </w:t>
      </w:r>
      <w:r>
        <w:t xml:space="preserve">Education Administrator</w:t>
      </w:r>
      <w:r>
        <w:t xml:space="preserve"> </w:t>
      </w:r>
      <w:r>
        <w:t xml:space="preserve">in this historic city has been challenging yet rewarding, offering insights that will shape my career path for years to come. The blend of tradition and modernity in</w:t>
      </w:r>
      <w:r>
        <w:t xml:space="preserve"> </w:t>
      </w:r>
      <w:r>
        <w:t xml:space="preserve">Japan Kyoto</w:t>
      </w:r>
      <w:r>
        <w:t xml:space="preserve">  provides a unique laboratory for understanding the future of educational administration.</w:t>
      </w:r>
    </w:p>
    <w:p>
      <w:pPr>
        <w:pStyle w:val="BodyText"/>
      </w:pPr>
      <w:r>
        <w:br/>
      </w:r>
    </w:p>
    <w:bookmarkEnd w:id="28"/>
    <w:bookmarkStart w:id="29" w:name="list-of-references"/>
    <w:p>
      <w:pPr>
        <w:pStyle w:val="Heading2"/>
      </w:pPr>
      <w:r>
        <w:t xml:space="preserve">List of References</w:t>
      </w:r>
    </w:p>
    <w:p>
      <w:pPr>
        <w:pStyle w:val="FirstParagraph"/>
      </w:pPr>
      <w:r>
        <w:t xml:space="preserve">School Annual Reports,</w:t>
      </w:r>
      <w:r>
        <w:t xml:space="preserve"> </w:t>
      </w:r>
      <w:r>
        <w:t xml:space="preserve">Japan Kyoto</w:t>
      </w:r>
      <w:r>
        <w:t xml:space="preserve">  Educational Board.</w:t>
      </w:r>
    </w:p>
    <w:p>
      <w:pPr>
        <w:pStyle w:val="BodyText"/>
      </w:pPr>
      <w:r>
        <w:t xml:space="preserve">Interviews with Senior Administrators in</w:t>
      </w:r>
      <w:r>
        <w:t xml:space="preserve"> </w:t>
      </w:r>
      <w:r>
        <w:t xml:space="preserve">Japan Kyoto</w:t>
      </w:r>
      <w:r>
        <w:t xml:space="preserve">.</w:t>
      </w:r>
    </w:p>
    <w:p>
      <w:pPr>
        <w:pStyle w:val="FirstParagraph"/>
      </w:pPr>
      <w:r>
        <w:t xml:space="preserve">Cultural Guidelines for Foreign Professionals in</w:t>
      </w:r>
      <w:r>
        <w:t xml:space="preserve"> </w:t>
      </w:r>
      <w:r>
        <w:t xml:space="preserve">Japan Kyoto</w:t>
      </w:r>
      <w:r>
        <w:t xml:space="preserve">.</w:t>
      </w:r>
    </w:p>
    <w:p>
      <w:pPr>
        <w:pStyle w:val="BodyText"/>
      </w:pPr>
      <w:r>
        <w:br/>
      </w:r>
    </w:p>
    <w:p>
      <w:pPr>
        <w:pStyle w:val="BodyText"/>
      </w:pPr>
      <w:r>
        <w:t xml:space="preserve">Sincerely,</w:t>
      </w:r>
    </w:p>
    <w:p>
      <w:pPr>
        <w:pStyle w:val="BodyText"/>
      </w:pPr>
      <w:r>
        <w:t xml:space="preserve">[Your Name]</w:t>
      </w:r>
      <w:r>
        <w:br/>
      </w:r>
      <w:r>
        <w:t xml:space="preserve">  Intern Education Administrator</w:t>
      </w:r>
      <w:r>
        <w:br/>
      </w:r>
      <w:r>
        <w:t xml:space="preserve">  </w:t>
      </w:r>
      <w:r>
        <w:t xml:space="preserve">Japan Kyoto</w:t>
      </w:r>
    </w:p>
    <w:p>
      <w:pPr>
        <w:pStyle w:val="BodyText"/>
      </w:pPr>
      <w:r>
        <w:rPr>
          <w:bCs/>
          <w:b/>
        </w:rPr>
        <w:t xml:space="preserve">Date:</w:t>
      </w:r>
      <w:r>
        <w:t xml:space="preserve">  October 24, 2023</w:t>
      </w:r>
      <w:r>
        <w:br/>
      </w:r>
      <w:r>
        <w:rPr>
          <w:bCs/>
          <w:b/>
        </w:rPr>
        <w:t xml:space="preserve">To:&amp; University Faculty Committee</w:t>
      </w:r>
      <w:r>
        <w:br/>
      </w:r>
      <w:r>
        <w:t xml:space="preserve"> </w:t>
      </w:r>
      <w:r>
        <w:t xml:space="preserve">Internship Candidate</w:t>
      </w:r>
    </w:p>
    <w:bookmarkEnd w:id="29"/>
    <w:bookmarkEnd w:id="30"/>
    <w:bookmarkStart w:id="40" w:name="introduction-1"/>
    <w:p>
      <w:pPr>
        <w:pStyle w:val="Heading1"/>
      </w:pPr>
      <w:r>
        <w:t xml:space="preserve">Introduction</w:t>
      </w:r>
    </w:p>
    <w:p>
      <w:pPr>
        <w:pStyle w:val="FirstParagraph"/>
      </w:pPr>
      <w:r>
        <w:t xml:space="preserve">This report serves as a comprehensive summary of the internship experience undertaken as an</w:t>
      </w:r>
      <w:r>
        <w:t xml:space="preserve"> </w:t>
      </w:r>
      <w:r>
        <w:t xml:space="preserve">Education Administrator</w:t>
      </w:r>
      <w:r>
        <w:t xml:space="preserve">. The primary objective of this placement was to gain practical insight into the operational dynamics, cultural nuances, and administrative frameworks that govern educational institutions within</w:t>
      </w:r>
      <w:r>
        <w:t xml:space="preserve"> </w:t>
      </w:r>
      <w:r>
        <w:t xml:space="preserve">Japan Kyoto</w:t>
      </w:r>
      <w:r>
        <w:t xml:space="preserve">. As one of Japan's most culturally significant cities, Kyoto offers a unique backdrop for studying educational administration. It is a city where ancient traditions seamlessly blend with modern innovation. This report details the responsibilities undertaken, the challenges faced, the skills acquired, and the professional growth achieved during this transformative period.</w:t>
      </w:r>
    </w:p>
    <w:p>
      <w:pPr>
        <w:pStyle w:val="BodyText"/>
      </w:pPr>
      <w:r>
        <w:t xml:space="preserve">The role of an</w:t>
      </w:r>
      <w:r>
        <w:t xml:space="preserve"> </w:t>
      </w:r>
      <w:r>
        <w:t xml:space="preserve">Education Administrator</w:t>
      </w:r>
      <w:r>
        <w:t xml:space="preserve"> </w:t>
      </w:r>
      <w:r>
        <w:t xml:space="preserve">in this context was not merely about managing paperwork or overseeing schedules. It required a deep understanding of how educational policies are implemented in a society that values harmony, respect, and meticulous attention to detail. The setting in</w:t>
      </w:r>
      <w:r>
        <w:t xml:space="preserve"> </w:t>
      </w:r>
      <w:r>
        <w:t xml:space="preserve">Japan Kyoto</w:t>
      </w:r>
      <w:r>
        <w:t xml:space="preserve"> </w:t>
      </w:r>
      <w:r>
        <w:t xml:space="preserve">presented specific opportunities to observe how historical preservation and cultural heritage influence modern educational planning and community engagement.</w:t>
      </w:r>
    </w:p>
    <w:bookmarkStart w:id="31" w:name="objectives-of-the-internship-1"/>
    <w:p>
      <w:pPr>
        <w:pStyle w:val="Heading2"/>
      </w:pPr>
      <w:r>
        <w:t xml:space="preserve">Objectives of the Internship</w:t>
      </w:r>
    </w:p>
    <w:p>
      <w:pPr>
        <w:pStyle w:val="FirstParagraph"/>
      </w:pPr>
      <w:r>
        <w:t xml:space="preserve">The internship was structured around three primary objectives:</w:t>
      </w:r>
    </w:p>
    <w:p>
      <w:pPr>
        <w:pStyle w:val="BodyText"/>
      </w:pPr>
      <w:r>
        <w:t xml:space="preserve">To understand the administrative structures of educational institutions in</w:t>
      </w:r>
      <w:r>
        <w:t xml:space="preserve"> </w:t>
      </w:r>
      <w:r>
        <w:t xml:space="preserve">Japan Kyoto</w:t>
      </w:r>
      <w:r>
        <w:t xml:space="preserve">.</w:t>
      </w:r>
    </w:p>
    <w:p>
      <w:pPr>
        <w:pStyle w:val="BodyText"/>
      </w:pPr>
      <w:r>
        <w:t xml:space="preserve">To develop skills in cross-cultural communication and conflict resolution as an</w:t>
      </w:r>
      <w:r>
        <w:t xml:space="preserve"> </w:t>
      </w:r>
      <w:r>
        <w:t xml:space="preserve">Education Administrator</w:t>
      </w:r>
      <w:r>
        <w:t xml:space="preserve">.</w:t>
      </w:r>
    </w:p>
    <w:p>
      <w:pPr>
        <w:pStyle w:val="FirstParagraph"/>
      </w:pPr>
      <w:r>
        <w:t xml:space="preserve">To analyze the impact of local cultural values on student welfare and institutional governance.</w:t>
      </w:r>
    </w:p>
    <w:bookmarkEnd w:id="31"/>
    <w:bookmarkStart w:id="35" w:name="X982df35973a2fd39e9df14c53b73873e618b4bf"/>
    <w:p>
      <w:pPr>
        <w:pStyle w:val="Heading2"/>
      </w:pPr>
      <w:r>
        <w:t xml:space="preserve">Description of Duties and Responsibilities</w:t>
      </w:r>
    </w:p>
    <w:p>
      <w:pPr>
        <w:pStyle w:val="FirstParagraph"/>
      </w:pPr>
      <w:r>
        <w:t xml:space="preserve">As an</w:t>
      </w:r>
      <w:r>
        <w:t xml:space="preserve"> </w:t>
      </w:r>
      <w:r>
        <w:t xml:space="preserve">Education Administrator</w:t>
      </w:r>
      <w:r>
        <w:t xml:space="preserve">, my daily tasks were diverse and demanding. The following sections outline the core responsibilities:</w:t>
      </w:r>
    </w:p>
    <w:bookmarkStart w:id="32" w:name="curriculum-coordination-1"/>
    <w:p>
      <w:pPr>
        <w:pStyle w:val="Heading3"/>
      </w:pPr>
      <w:r>
        <w:t xml:space="preserve">Curriculum Coordination</w:t>
      </w:r>
    </w:p>
    <w:p>
      <w:pPr>
        <w:pStyle w:val="FirstParagraph"/>
      </w:pPr>
      <w:r>
        <w:t xml:space="preserve">In</w:t>
      </w:r>
      <w:r>
        <w:t xml:space="preserve"> </w:t>
      </w:r>
      <w:r>
        <w:t xml:space="preserve">Japan Kyoto</w:t>
      </w:r>
      <w:r>
        <w:t xml:space="preserve">, educational institutions often integrate local history and cultural studies into their standard curriculum. I assisted in coordinating these programs, ensuring that lessons on traditional arts, such as tea ceremony or calligraphy, were aligned with academic standards. This required close collaboration with teachers who are deeply rooted in</w:t>
      </w:r>
      <w:r>
        <w:t xml:space="preserve"> </w:t>
      </w:r>
      <w:r>
        <w:t xml:space="preserve">Japan Kyoto</w:t>
      </w:r>
      <w:r>
        <w:t xml:space="preserve">’s heritage. As an</w:t>
      </w:r>
      <w:r>
        <w:t xml:space="preserve"> </w:t>
      </w:r>
      <w:r>
        <w:t xml:space="preserve">Education Administrator</w:t>
      </w:r>
      <w:r>
        <w:t xml:space="preserve">, I ensured that these cultural components were not just add-ons but integral parts of the students' holistic education.</w:t>
      </w:r>
    </w:p>
    <w:bookmarkEnd w:id="32"/>
    <w:bookmarkStart w:id="33" w:name="administrative-operations-1"/>
    <w:p>
      <w:pPr>
        <w:pStyle w:val="Heading3"/>
      </w:pPr>
      <w:r>
        <w:t xml:space="preserve">Administrative Operations</w:t>
      </w:r>
    </w:p>
    <w:p>
      <w:pPr>
        <w:pStyle w:val="FirstParagraph"/>
      </w:pPr>
      <w:r>
        <w:t xml:space="preserve">The administrative side of the role involved managing student records, scheduling staff meetings, and liaising with local government bodies in</w:t>
      </w:r>
      <w:r>
        <w:t xml:space="preserve"> </w:t>
      </w:r>
      <w:r>
        <w:t xml:space="preserve">Japan Kyoto</w:t>
      </w:r>
      <w:r>
        <w:t xml:space="preserve">. The bureaucratic processes in</w:t>
      </w:r>
      <w:r>
        <w:t xml:space="preserve"> </w:t>
      </w:r>
      <w:r>
        <w:t xml:space="preserve">Japan Kyoto</w:t>
      </w:r>
      <w:r>
        <w:t xml:space="preserve"> </w:t>
      </w:r>
      <w:r>
        <w:t xml:space="preserve">are known for their precision and adherence to protocol. Learning to navigate these systems was crucial. I learned how to prepare documentation that met the strict standards required by both the institution and the local educational boards. This experience highlighted the importance of accuracy and attention to detail in administrative roles.</w:t>
      </w:r>
    </w:p>
    <w:bookmarkEnd w:id="33"/>
    <w:bookmarkStart w:id="34" w:name="community-engagement-1"/>
    <w:p>
      <w:pPr>
        <w:pStyle w:val="Heading3"/>
      </w:pPr>
      <w:r>
        <w:t xml:space="preserve">Community Engagement</w:t>
      </w:r>
    </w:p>
    <w:p>
      <w:pPr>
        <w:pStyle w:val="FirstParagraph"/>
      </w:pPr>
      <w:r>
        <w:t xml:space="preserve">A significant portion of my time was spent fostering relationships between the school and the local community in</w:t>
      </w:r>
      <w:r>
        <w:t xml:space="preserve"> </w:t>
      </w:r>
      <w:r>
        <w:t xml:space="preserve">Japan Kyoto</w:t>
      </w:r>
      <w:r>
        <w:t xml:space="preserve">. This included organizing events where students could engage with local artisans, historians, and elders. As an</w:t>
      </w:r>
      <w:r>
        <w:t xml:space="preserve"> </w:t>
      </w:r>
      <w:r>
        <w:t xml:space="preserve">Education Administrator</w:t>
      </w:r>
      <w:r>
        <w:t xml:space="preserve">, I played a key role in facilitating these interactions. These events were vital for building a sense of community belonging and for educating students about the importance of preserving their cultural identity.</w:t>
      </w:r>
    </w:p>
    <w:bookmarkEnd w:id="34"/>
    <w:bookmarkEnd w:id="35"/>
    <w:bookmarkStart w:id="36" w:name="challenges-encountered-1"/>
    <w:p>
      <w:pPr>
        <w:pStyle w:val="Heading2"/>
      </w:pPr>
      <w:r>
        <w:t xml:space="preserve">Challenges Encountered</w:t>
      </w:r>
    </w:p>
    <w:p>
      <w:pPr>
        <w:pStyle w:val="FirstParagraph"/>
      </w:pPr>
      <w:r>
        <w:t xml:space="preserve">Navigating the professional landscape as an</w:t>
      </w:r>
      <w:r>
        <w:t xml:space="preserve"> </w:t>
      </w:r>
      <w:r>
        <w:t xml:space="preserve">Education Administrator</w:t>
      </w:r>
      <w:r>
        <w:t xml:space="preserve">  in</w:t>
      </w:r>
      <w:r>
        <w:t xml:space="preserve"> </w:t>
      </w:r>
      <w:r>
        <w:t xml:space="preserve">Japan Kyoto</w:t>
      </w:r>
      <w:r>
        <w:t xml:space="preserve">  was not without its challenges. The primary hurdle was language and cultural nuance. While basic proficiency in Japanese was helpful, understanding the implicit communications and hierarchical structures typical of</w:t>
      </w:r>
      <w:r>
        <w:t xml:space="preserve"> </w:t>
      </w:r>
      <w:r>
        <w:t xml:space="preserve">Japan Kyoto</w:t>
      </w:r>
      <w:r>
        <w:t xml:space="preserve">’s professional environment required significant adaptation.</w:t>
      </w:r>
    </w:p>
    <w:p>
      <w:pPr>
        <w:pStyle w:val="BodyText"/>
      </w:pPr>
      <w:r>
        <w:rPr>
          <w:bCs/>
          <w:b/>
        </w:rPr>
        <w:t xml:space="preserve">Cultural Nuances:</w:t>
      </w:r>
      <w:r>
        <w:t xml:space="preserve">  In</w:t>
      </w:r>
      <w:r>
        <w:t xml:space="preserve"> </w:t>
      </w:r>
      <w:r>
        <w:t xml:space="preserve">Japan Kyoto</w:t>
      </w:r>
      <w:r>
        <w:t xml:space="preserve">, communication is often indirect. As an</w:t>
      </w:r>
      <w:r>
        <w:t xml:space="preserve"> </w:t>
      </w:r>
      <w:r>
        <w:t xml:space="preserve">Education Administrator</w:t>
      </w:r>
      <w:r>
        <w:t xml:space="preserve">, I had to learn to read between the lines and understand unspoken expectations. For instance, a simple "it is difficult" might actually mean "no." Mastering this aspect of communication was essential for effective administration.</w:t>
      </w:r>
    </w:p>
    <w:p>
      <w:pPr>
        <w:pStyle w:val="BodyText"/>
      </w:pPr>
      <w:r>
        <w:rPr>
          <w:bCs/>
          <w:b/>
        </w:rPr>
        <w:t xml:space="preserve">Work Ethic Expectations:</w:t>
      </w:r>
      <w:r>
        <w:t xml:space="preserve">  The work ethic in</w:t>
      </w:r>
      <w:r>
        <w:t xml:space="preserve"> </w:t>
      </w:r>
      <w:r>
        <w:t xml:space="preserve">Japan Kyoto</w:t>
      </w:r>
      <w:r>
        <w:t xml:space="preserve">  is rigorous. Long hours and a high degree of personal responsibility are expected. Adapting to this pace required significant resilience and time management skills from me, as an intern striving to excel in my role.</w:t>
      </w:r>
    </w:p>
    <w:bookmarkEnd w:id="36"/>
    <w:bookmarkStart w:id="37" w:name="X0df20342c958993c20aaf9995f52f7d3cfd1ed9"/>
    <w:p>
      <w:pPr>
        <w:pStyle w:val="Heading2"/>
      </w:pPr>
      <w:r>
        <w:t xml:space="preserve">Skills Acquired and Professional Development</w:t>
      </w:r>
    </w:p>
    <w:p>
      <w:pPr>
        <w:pStyle w:val="FirstParagraph"/>
      </w:pPr>
      <w:r>
        <w:t xml:space="preserve">This internship has been instrumental in shaping my professional identity. Key skills acquired include:</w:t>
      </w:r>
    </w:p>
    <w:p>
      <w:pPr>
        <w:pStyle w:val="BodyText"/>
      </w:pPr>
      <w:r>
        <w:rPr>
          <w:bCs/>
          <w:b/>
        </w:rPr>
        <w:t xml:space="preserve">Cross-Cultural Competence:</w:t>
      </w:r>
      <w:r>
        <w:t xml:space="preserve">  Working in</w:t>
      </w:r>
      <w:r>
        <w:t xml:space="preserve"> </w:t>
      </w:r>
      <w:r>
        <w:t xml:space="preserve">Japan Kyoto</w:t>
      </w:r>
      <w:r>
        <w:t xml:space="preserve">  significantly enhanced my ability to work effectively with individuals from diverse backgrounds.</w:t>
      </w:r>
    </w:p>
    <w:p>
      <w:pPr>
        <w:pStyle w:val="BodyText"/>
      </w:pPr>
      <w:r>
        <w:rPr>
          <w:bCs/>
          <w:b/>
        </w:rPr>
        <w:t xml:space="preserve">Administrative Proficiency:</w:t>
      </w:r>
      <w:r>
        <w:t xml:space="preserve">  I gained hands-on experience in managing complex administrative tasks, a core competency for any aspiring</w:t>
      </w:r>
      <w:r>
        <w:t xml:space="preserve"> </w:t>
      </w:r>
      <w:r>
        <w:t xml:space="preserve">Education Administrator</w:t>
      </w:r>
      <w:r>
        <w:t xml:space="preserve">.</w:t>
      </w:r>
    </w:p>
    <w:p>
      <w:pPr>
        <w:pStyle w:val="FirstParagraph"/>
      </w:pPr>
      <w:r>
        <w:t xml:space="preserve">Crisis Management: Handling unexpected situations with grace and efficiency, a skill that is particularly valued in the fast-paced environment of</w:t>
      </w:r>
      <w:r>
        <w:t xml:space="preserve"> </w:t>
      </w:r>
      <w:r>
        <w:t xml:space="preserve">Japan Kyoto</w:t>
      </w:r>
      <w:r>
        <w:t xml:space="preserve">.</w:t>
      </w:r>
    </w:p>
    <w:bookmarkEnd w:id="37"/>
    <w:bookmarkStart w:id="38" w:name="conclusion-and-recommendations-1"/>
    <w:p>
      <w:pPr>
        <w:pStyle w:val="Heading2"/>
      </w:pPr>
      <w:r>
        <w:t xml:space="preserve">Conclusion and Recommendations</w:t>
      </w:r>
    </w:p>
    <w:p>
      <w:pPr>
        <w:pStyle w:val="FirstParagraph"/>
      </w:pPr>
      <w:r>
        <w:t xml:space="preserve">In conclusion, this internship as an</w:t>
      </w:r>
      <w:r>
        <w:t xml:space="preserve"> </w:t>
      </w:r>
      <w:r>
        <w:t xml:space="preserve">Education Administrator</w:t>
      </w:r>
      <w:r>
        <w:t xml:space="preserve">  in</w:t>
      </w:r>
      <w:r>
        <w:t xml:space="preserve"> </w:t>
      </w:r>
      <w:r>
        <w:t xml:space="preserve">Japan Kyoto</w:t>
      </w:r>
      <w:r>
        <w:t xml:space="preserve">  has been a profoundly enriching experience. It provided a unique opportunity to witness firsthand how educational institutions can serve as pillars of community and cultural preservation. The lessons learned about hierarchy, communication, and cultural respect are invaluable.</w:t>
      </w:r>
    </w:p>
    <w:p>
      <w:pPr>
        <w:pStyle w:val="BodyText"/>
      </w:pPr>
      <w:r>
        <w:t xml:space="preserve">I recommend that future interns seeking roles as</w:t>
      </w:r>
      <w:r>
        <w:t xml:space="preserve"> </w:t>
      </w:r>
      <w:r>
        <w:t xml:space="preserve">Education Administrators</w:t>
      </w:r>
      <w:r>
        <w:t xml:space="preserve">  in</w:t>
      </w:r>
      <w:r>
        <w:t xml:space="preserve"> </w:t>
      </w:r>
      <w:r>
        <w:t xml:space="preserve">Japan Kyoto</w:t>
      </w:r>
      <w:r>
        <w:t xml:space="preserve">  prepare thoroughly for the cultural and linguistic challenges. It is essential to approach the role with humility, a willingness to learn, and a deep respect for the traditions of</w:t>
      </w:r>
      <w:r>
        <w:t xml:space="preserve"> </w:t>
      </w:r>
      <w:r>
        <w:t xml:space="preserve">Japan Kyoto</w:t>
      </w:r>
      <w:r>
        <w:t xml:space="preserve">. This experience has not only enhanced my professional capabilities but also broadened my global perspective on educational leadership.</w:t>
      </w:r>
    </w:p>
    <w:p>
      <w:pPr>
        <w:pStyle w:val="BodyText"/>
      </w:pPr>
      <w:r>
        <w:t xml:space="preserve">The journey as an</w:t>
      </w:r>
      <w:r>
        <w:t xml:space="preserve"> </w:t>
      </w:r>
      <w:r>
        <w:t xml:space="preserve">Education Administrator</w:t>
      </w:r>
      <w:r>
        <w:t xml:space="preserve">  in this historic city has been challenging yet rewarding, offering insights that will shape my career path for years to come. The blend of tradition and modernity in</w:t>
      </w:r>
      <w:r>
        <w:t xml:space="preserve"> </w:t>
      </w:r>
      <w:r>
        <w:t xml:space="preserve">Japan Kyoto</w:t>
      </w:r>
      <w:r>
        <w:t xml:space="preserve">  provides a unique laboratory for understanding the future of educational administration.</w:t>
      </w:r>
    </w:p>
    <w:p>
      <w:pPr>
        <w:pStyle w:val="BodyText"/>
      </w:pPr>
      <w:r>
        <w:br/>
      </w:r>
    </w:p>
    <w:bookmarkEnd w:id="38"/>
    <w:bookmarkStart w:id="39" w:name="list-of-references-1"/>
    <w:p>
      <w:pPr>
        <w:pStyle w:val="Heading2"/>
      </w:pPr>
      <w:r>
        <w:t xml:space="preserve">List of References</w:t>
      </w:r>
    </w:p>
    <w:p>
      <w:pPr>
        <w:pStyle w:val="FirstParagraph"/>
      </w:pPr>
      <w:r>
        <w:t xml:space="preserve">School Annual Reports,</w:t>
      </w:r>
      <w:r>
        <w:t xml:space="preserve"> </w:t>
      </w:r>
      <w:r>
        <w:t xml:space="preserve">Japan Kyoto</w:t>
      </w:r>
      <w:r>
        <w:t xml:space="preserve">  Educational Board.</w:t>
      </w:r>
    </w:p>
    <w:p>
      <w:pPr>
        <w:pStyle w:val="BodyText"/>
      </w:pPr>
      <w:r>
        <w:t xml:space="preserve">Interviews with Senior Administrators in</w:t>
      </w:r>
      <w:r>
        <w:t xml:space="preserve"> </w:t>
      </w:r>
      <w:r>
        <w:t xml:space="preserve">Japan Kyoto</w:t>
      </w:r>
      <w:r>
        <w:t xml:space="preserve">.</w:t>
      </w:r>
    </w:p>
    <w:p>
      <w:pPr>
        <w:pStyle w:val="FirstParagraph"/>
      </w:pPr>
      <w:r>
        <w:t xml:space="preserve">Cultural Guidelines for Foreign Professionals in</w:t>
      </w:r>
      <w:r>
        <w:t xml:space="preserve"> </w:t>
      </w:r>
      <w:r>
        <w:t xml:space="preserve">Japan Kyoto</w:t>
      </w:r>
      <w:r>
        <w:t xml:space="preserve">.</w:t>
      </w:r>
    </w:p>
    <w:p>
      <w:pPr>
        <w:pStyle w:val="BodyText"/>
      </w:pPr>
      <w:r>
        <w:br/>
      </w:r>
    </w:p>
    <w:p>
      <w:pPr>
        <w:pStyle w:val="BodyText"/>
      </w:pPr>
      <w:r>
        <w:t xml:space="preserve">Sincerely,</w:t>
      </w:r>
    </w:p>
    <w:p>
      <w:pPr>
        <w:pStyle w:val="BodyText"/>
      </w:pPr>
      <w:r>
        <w:t xml:space="preserve">  Intern Education Administrator</w:t>
      </w:r>
      <w:r>
        <w:br/>
      </w:r>
      <w:r>
        <w:t xml:space="preserve">  </w:t>
      </w:r>
      <w:r>
        <w:t xml:space="preserve">Japan Kyoto</w:t>
      </w:r>
      <w:r>
        <w:br/>
      </w:r>
    </w:p>
    <w:p>
      <w:pPr>
        <w:pStyle w:val="BodyText"/>
      </w:pPr>
      <w:r>
        <w:t xml:space="preserve">Sincerely,</w:t>
      </w:r>
      <w:r>
        <w:br/>
      </w:r>
      <w:r>
        <w:t xml:space="preserve">[Your Name]</w:t>
      </w:r>
      <w:r>
        <w:br/>
      </w:r>
      <w:r>
        <w:t xml:space="preserve">  Intern Education Administrator</w:t>
      </w:r>
      <w:r>
        <w:br/>
      </w:r>
      <w:r>
        <w:t xml:space="preserve">  </w:t>
      </w:r>
      <w:r>
        <w:t xml:space="preserve">Japan Kyoto</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Japan Kyoto</dc:title>
  <dc:creator/>
  <dc:language>en</dc:language>
  <cp:keywords/>
  <dcterms:created xsi:type="dcterms:W3CDTF">2026-07-29T11:49:28Z</dcterms:created>
  <dcterms:modified xsi:type="dcterms:W3CDTF">2026-07-29T11:49:28Z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