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Nigeria</w:t>
      </w:r>
      <w:r>
        <w:t xml:space="preserve"> </w:t>
      </w:r>
      <w:r>
        <w:t xml:space="preserve">Lagos</w:t>
      </w:r>
    </w:p>
    <w:p>
      <w:pPr>
        <w:pStyle w:val="FirstParagraph"/>
      </w:pPr>
      <w:r>
        <w:rPr>
          <w:bCs/>
          <w:b/>
        </w:rPr>
        <w:t xml:space="preserve">Name:</w:t>
      </w:r>
      <w:r>
        <w:t xml:space="preserve"> </w:t>
      </w:r>
      <w:r>
        <w:t xml:space="preserve">Adebayo Olumide</w:t>
      </w:r>
    </w:p>
    <w:p>
      <w:pPr>
        <w:pStyle w:val="BodyText"/>
      </w:pPr>
      <w:r>
        <w:rPr>
          <w:bCs/>
          <w:b/>
        </w:rPr>
        <w:t xml:space="preserve">Date:</w:t>
      </w:r>
      <w:r>
        <w:t xml:space="preserve"> </w:t>
      </w:r>
      <w:r>
        <w:t xml:space="preserve">October 25, 2023</w:t>
      </w:r>
    </w:p>
    <w:bookmarkStart w:id="30" w:name="X37474e4c8a78b480e0cd2b681cdfea800340c70"/>
    <w:p>
      <w:pPr>
        <w:pStyle w:val="Heading1"/>
      </w:pPr>
      <w:r>
        <w:t xml:space="preserve">Final Internship Report: Education Administrator</w:t>
      </w:r>
    </w:p>
    <w:p>
      <w:pPr>
        <w:pStyle w:val="FirstParagraph"/>
      </w:pPr>
      <w:r>
        <w:rPr>
          <w:bCs/>
          <w:b/>
        </w:rPr>
        <w:t xml:space="preserve">Institution:</w:t>
      </w:r>
      <w:r>
        <w:t xml:space="preserve"> </w:t>
      </w:r>
      <w:r>
        <w:t xml:space="preserve">Lagos State Ministry of Education &amp; Private Educational Consultancy</w:t>
      </w:r>
      <w:r>
        <w:br/>
      </w:r>
      <w:r>
        <w:rPr>
          <w:bCs/>
          <w:b/>
        </w:rPr>
        <w:t xml:space="preserve">Locus:</w:t>
      </w:r>
      <w:r>
        <w:t xml:space="preserve">Ikeja, Nigeria Lagos</w:t>
      </w:r>
      <w:r>
        <w:br/>
      </w:r>
      <w:r>
        <w:rPr>
          <w:bCs/>
          <w:b/>
        </w:rPr>
        <w:t xml:space="preserve">Role:</w:t>
      </w:r>
      <w:r>
        <w:t xml:space="preserve"> </w:t>
      </w:r>
      <w:r>
        <w:t xml:space="preserve">Administrative Intern</w:t>
      </w:r>
    </w:p>
    <w:bookmarkStart w:id="20" w:name="introduction"/>
    <w:p>
      <w:pPr>
        <w:pStyle w:val="Heading2"/>
      </w:pPr>
      <w:r>
        <w:t xml:space="preserve">1.0 Introduction</w:t>
      </w:r>
    </w:p>
    <w:p>
      <w:pPr>
        <w:pStyle w:val="FirstParagraph"/>
      </w:pPr>
      <w:r>
        <w:t xml:space="preserve">The educational landscape in Nigeria is dynamic, characterized by a blend of public sector mandates and vibrant private enterprise. As the country seeks to modernize its human capital development strategies, the role of efficient administration becomes paramount. This report details my three-month internship experience as an</w:t>
      </w:r>
      <w:r>
        <w:t xml:space="preserve"> </w:t>
      </w:r>
      <w:r>
        <w:rPr>
          <w:bCs/>
          <w:b/>
        </w:rPr>
        <w:t xml:space="preserve">Education Administrator</w:t>
      </w:r>
      <w:r>
        <w:t xml:space="preserve">. The placement was designed to provide practical exposure to the operational intricacies of managing educational institutions within a high-density urban environment. Specifically, this report focuses on the unique challenges and opportunities presented by working within the bustling metropolis of</w:t>
      </w:r>
      <w:r>
        <w:t xml:space="preserve"> </w:t>
      </w:r>
      <w:r>
        <w:rPr>
          <w:bCs/>
          <w:b/>
        </w:rPr>
        <w:t xml:space="preserve">Nigeria Lagos</w:t>
      </w:r>
      <w:r>
        <w:t xml:space="preserve">, a city known for its rapid growth, economic significance, and complex logistical realities.</w:t>
      </w:r>
    </w:p>
    <w:bookmarkEnd w:id="20"/>
    <w:bookmarkStart w:id="21" w:name="objectives-of-the-internship"/>
    <w:p>
      <w:pPr>
        <w:pStyle w:val="Heading2"/>
      </w:pPr>
      <w:r>
        <w:t xml:space="preserve">2.0 Objectives of the Internship</w:t>
      </w:r>
    </w:p>
    <w:p>
      <w:pPr>
        <w:pStyle w:val="FirstParagraph"/>
      </w:pPr>
      <w:r>
        <w:t xml:space="preserve">The primary objective of this internship was to bridge the gap between theoretical knowledge acquired in academic settings and practical application in a real-world administrative context. As an aspiring</w:t>
      </w:r>
      <w:r>
        <w:t xml:space="preserve"> </w:t>
      </w:r>
      <w:r>
        <w:rPr>
          <w:bCs/>
          <w:b/>
        </w:rPr>
        <w:t xml:space="preserve">Education Administrator</w:t>
      </w:r>
      <w:r>
        <w:t xml:space="preserve">, my goals were multifaceted:</w:t>
      </w:r>
    </w:p>
    <w:p>
      <w:pPr>
        <w:numPr>
          <w:ilvl w:val="0"/>
          <w:numId w:val="1001"/>
        </w:numPr>
        <w:pStyle w:val="Compact"/>
      </w:pPr>
      <w:r>
        <w:t xml:space="preserve">To understand the regulatory framework governing schools in Lagos State.</w:t>
      </w:r>
    </w:p>
    <w:p>
      <w:pPr>
        <w:numPr>
          <w:ilvl w:val="0"/>
          <w:numId w:val="1001"/>
        </w:numPr>
        <w:pStyle w:val="Compact"/>
      </w:pPr>
      <w:r>
        <w:t xml:space="preserve">To gain proficiency in student records management and data entry systems.</w:t>
      </w:r>
    </w:p>
    <w:p>
      <w:pPr>
        <w:numPr>
          <w:ilvl w:val="0"/>
          <w:numId w:val="1001"/>
        </w:numPr>
        <w:pStyle w:val="Compact"/>
      </w:pPr>
      <w:r>
        <w:t xml:space="preserve">To observe conflict resolution strategies within diverse school environments.</w:t>
      </w:r>
    </w:p>
    <w:p>
      <w:pPr>
        <w:numPr>
          <w:ilvl w:val="0"/>
          <w:numId w:val="1001"/>
        </w:numPr>
        <w:pStyle w:val="Compact"/>
      </w:pPr>
      <w:r>
        <w:t xml:space="preserve">To analyze the impact of infrastructure limitations on administrative efficiency in Nigeria Lagos.</w:t>
      </w:r>
    </w:p>
    <w:bookmarkEnd w:id="21"/>
    <w:bookmarkStart w:id="25" w:name="scope-of-work-and-responsibilities"/>
    <w:p>
      <w:pPr>
        <w:pStyle w:val="Heading2"/>
      </w:pPr>
      <w:r>
        <w:t xml:space="preserve">3.0 Scope of Work and Responsibilities</w:t>
      </w:r>
    </w:p>
    <w:p>
      <w:pPr>
        <w:pStyle w:val="FirstParagraph"/>
      </w:pPr>
      <w:r>
        <w:t xml:space="preserve">The internship was conducted within a prominent private secondary school located in the Ikeja district of Nigeria Lagos. As an intern, I worked under the direct supervision of the Head Administrator and supported various departments including admissions, student affairs, and curriculum coordination.</w:t>
      </w:r>
    </w:p>
    <w:bookmarkStart w:id="22" w:name="administrative-coordination"/>
    <w:p>
      <w:pPr>
        <w:pStyle w:val="Heading3"/>
      </w:pPr>
      <w:r>
        <w:t xml:space="preserve">3.1 Administrative Coordination</w:t>
      </w:r>
    </w:p>
    <w:p>
      <w:pPr>
        <w:pStyle w:val="FirstParagraph"/>
      </w:pPr>
      <w:r>
        <w:t xml:space="preserve">A significant portion of my time was dedicated to streamlining administrative workflows. In Nigeria Lagos, where traffic congestion can severely impact staff punctuality and supply chain logistics, effective scheduling is critical. I assisted in developing a digital attendance system that integrated with local transport apps to help staff plan their commutes better. This initiative reduced tardiness by 15% over the course of eight weeks.</w:t>
      </w:r>
    </w:p>
    <w:bookmarkEnd w:id="22"/>
    <w:bookmarkStart w:id="23" w:name="student-records-management"/>
    <w:p>
      <w:pPr>
        <w:pStyle w:val="Heading3"/>
      </w:pPr>
      <w:r>
        <w:t xml:space="preserve">3.2 Student Records Management</w:t>
      </w:r>
    </w:p>
    <w:p>
      <w:pPr>
        <w:pStyle w:val="FirstParagraph"/>
      </w:pPr>
      <w:r>
        <w:t xml:space="preserve">I was responsible for digitizing physical files for over five hundred students. This process required meticulous attention to detail, as accuracy is vital for examination purposes and future academic tracking. The transition from paper-based to digital records was particularly challenging due to occasional power instability, a common issue in parts of Nigeria Lagos. To mitigate this, I learned to utilize offline-capable database software and ensured regular data backups were stored on cloud servers.</w:t>
      </w:r>
    </w:p>
    <w:bookmarkEnd w:id="23"/>
    <w:bookmarkStart w:id="24" w:name="stakeholder-communication"/>
    <w:p>
      <w:pPr>
        <w:pStyle w:val="Heading3"/>
      </w:pPr>
      <w:r>
        <w:t xml:space="preserve">3.3 Stakeholder Communication</w:t>
      </w:r>
    </w:p>
    <w:p>
      <w:pPr>
        <w:pStyle w:val="FirstParagraph"/>
      </w:pPr>
      <w:r>
        <w:t xml:space="preserve">An education administrator acts as the bridge between parents, teachers, and regulatory bodies. My role involved drafting newsletters and responding to parent inquiries regarding academic progress and behavioral issues. Given the competitive nature of education in Lagos, parents are highly engaged and often demanding. I learned to navigate these interactions with professionalism, empathy, and clear communication protocols.</w:t>
      </w:r>
    </w:p>
    <w:bookmarkEnd w:id="24"/>
    <w:bookmarkEnd w:id="25"/>
    <w:bookmarkStart w:id="26" w:name="challenges-faced-in-nigeria-lagos"/>
    <w:p>
      <w:pPr>
        <w:pStyle w:val="Heading2"/>
      </w:pPr>
      <w:r>
        <w:t xml:space="preserve">4.0 Challenges Faced in Nigeria Lagos</w:t>
      </w:r>
    </w:p>
    <w:p>
      <w:pPr>
        <w:pStyle w:val="FirstParagraph"/>
      </w:pPr>
      <w:r>
        <w:t xml:space="preserve">The urban environment of Nigeria Lagos presents distinct challenges that an education administrator must navigate. One of the most significant hurdles was infrastructure reliability. Frequent power outages necessitated reliance on generators, increasing operational costs and requiring careful fuel management—a key administrative task I became involved in.</w:t>
      </w:r>
    </w:p>
    <w:p>
      <w:pPr>
        <w:pStyle w:val="BodyText"/>
      </w:pPr>
      <w:r>
        <w:t xml:space="preserve">Furthermore, the demographic density of Nigeria Lagos means that schools often operate with larger class sizes than standard international norms. This requires robust crowd control measures and efficient resource allocation. As an intern, I observed how the administration managed overcrowding during parent-teacher meetings by implementing timed entry slots, a strategy that minimized chaos but required precise scheduling skills.</w:t>
      </w:r>
    </w:p>
    <w:p>
      <w:pPr>
        <w:pStyle w:val="BodyText"/>
      </w:pPr>
      <w:r>
        <w:t xml:space="preserve">Additionally, the regulatory environment in Lagos State is strict regarding safety standards and curriculum compliance. Ensuring that all administrative documents met the benchmarks set by the Lagos State Board of Internal Revenue for school fees transparency was a learning curve. It highlighted the importance of legal literacy for any aspiring Education Administrator operating in this region.</w:t>
      </w:r>
    </w:p>
    <w:bookmarkEnd w:id="26"/>
    <w:bookmarkStart w:id="27" w:name="skills-acquired"/>
    <w:p>
      <w:pPr>
        <w:pStyle w:val="Heading2"/>
      </w:pPr>
      <w:r>
        <w:t xml:space="preserve">5.0 Skills Acquired</w:t>
      </w:r>
    </w:p>
    <w:p>
      <w:pPr>
        <w:pStyle w:val="FirstParagraph"/>
      </w:pPr>
      <w:r>
        <w:t xml:space="preserve">This internship significantly enhanced my professional toolkit. I developed strong organizational skills, particularly in managing conflicting priorities under pressure. Proficiency in educational management software was another key takeaway; I became adept at using tools that facilitate grade calculation, attendance tracking, and communication logs.</w:t>
      </w:r>
    </w:p>
    <w:p>
      <w:pPr>
        <w:pStyle w:val="BodyText"/>
      </w:pPr>
      <w:r>
        <w:t xml:space="preserve">Soft skills were equally important. The diverse cultural background of the student population in Nigeria Lagos required a high degree of cultural sensitivity and adaptability. I learned to mediate disputes between students from different ethnic and socioeconomic backgrounds, fostering an inclusive environment. Leadership was also honed through my involvement in organizing inter-house sports competitions, where I had to coordinate vendors, security personnel, and student volunteers.</w:t>
      </w:r>
    </w:p>
    <w:bookmarkEnd w:id="27"/>
    <w:bookmarkStart w:id="28" w:name="conclusion"/>
    <w:p>
      <w:pPr>
        <w:pStyle w:val="Heading2"/>
      </w:pPr>
      <w:r>
        <w:t xml:space="preserve">6.0 Conclusion</w:t>
      </w:r>
    </w:p>
    <w:p>
      <w:pPr>
        <w:pStyle w:val="FirstParagraph"/>
      </w:pPr>
      <w:r>
        <w:t xml:space="preserve">In conclusion, my internship as an Education Administrator in Nigeria Lagos has been an invaluable experience that has shaped my professional identity. It provided a realistic view of the complexities involved in running educational institutions in a major African metropolis. The combination of regulatory compliance, logistical challenges, and human resource management required constant vigilance and innovation.</w:t>
      </w:r>
    </w:p>
    <w:p>
      <w:pPr>
        <w:pStyle w:val="BodyText"/>
      </w:pPr>
      <w:r>
        <w:t xml:space="preserve">The specific context of Nigeria Lagos taught me resilience and adaptability—traits that are essential for any administrator operating in developing economies. I have gained not only technical skills in records management and scheduling but also a deeper understanding of the socio-economic factors that influence education delivery. This report serves as a testament to the growth achieved during this period.</w:t>
      </w:r>
    </w:p>
    <w:bookmarkEnd w:id="28"/>
    <w:bookmarkStart w:id="29" w:name="recommendations"/>
    <w:p>
      <w:pPr>
        <w:pStyle w:val="Heading2"/>
      </w:pPr>
      <w:r>
        <w:t xml:space="preserve">7.0 Recommendations</w:t>
      </w:r>
    </w:p>
    <w:p>
      <w:pPr>
        <w:pStyle w:val="FirstParagraph"/>
      </w:pPr>
      <w:r>
        <w:t xml:space="preserve">Based on my observations, I recommend that future interns focusing on education administration in Nigeria Lagos should prioritize learning local data management protocols and familiarize themselves with the specific regulatory requirements of the Lagos State Government. Additionally, developing contingency plans for infrastructure failures is crucial for maintaining administrative continuity.</w:t>
      </w:r>
    </w:p>
    <w:bookmarkEnd w:id="29"/>
    <w:p>
      <w:pPr>
        <w:pStyle w:val="BodyText"/>
      </w:pPr>
      <w:r>
        <w:rPr>
          <w:iCs/>
          <w:i/>
        </w:rPr>
        <w:t xml:space="preserve">This document was prepared as part of the academic requirements for completion of the internship program. All data presented herein reflects the operational realities observed within an Educational Administration setting in Nigeria Lagos.</w:t>
      </w:r>
    </w:p>
    <w:p>
      <w:pPr>
        <w:pStyle w:val="BodyText"/>
      </w:pPr>
      <w:r>
        <w:t xml:space="preserve">© 2023 Internship Report Archive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Nigeria Lagos</dc:title>
  <dc:creator/>
  <dc:language>en</dc:language>
  <cp:keywords/>
  <dcterms:created xsi:type="dcterms:W3CDTF">2026-07-29T07:01:08Z</dcterms:created>
  <dcterms:modified xsi:type="dcterms:W3CDTF">2026-07-29T07:01:08Z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