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Administration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ef4b6d0933de806206095a52ca53e7f829ece51"/>
    <w:p>
      <w:pPr>
        <w:pStyle w:val="Heading1"/>
      </w:pPr>
      <w:r>
        <w:t xml:space="preserve">Internship Report on Educational Administration</w:t>
      </w:r>
    </w:p>
    <w:p>
      <w:pPr>
        <w:pStyle w:val="FirstParagraph"/>
      </w:pPr>
      <w:r>
        <w:rPr>
          <w:bCs/>
          <w:b/>
        </w:rPr>
        <w:t xml:space="preserve">Institution:</w:t>
      </w:r>
      <w:r>
        <w:t xml:space="preserve"> </w:t>
      </w:r>
      <w:r>
        <w:t xml:space="preserve">Ministry of Education / Regional Education Office, Colombo</w:t>
      </w:r>
      <w:r>
        <w:br/>
      </w:r>
      <w:r>
        <w:rPr>
          <w:bCs/>
          <w:b/>
        </w:rPr>
        <w:t xml:space="preserve">District:</w:t>
      </w:r>
      <w:r>
        <w:t xml:space="preserve">Sri Lanka, Colombo</w:t>
      </w:r>
      <w:r>
        <w:br/>
      </w:r>
    </w:p>
    <w:p>
      <w:pPr>
        <w:pStyle w:val="BodyText"/>
      </w:pPr>
      <w:r>
        <w:t xml:space="preserve">Date: October 2023 - December 2023</w:t>
      </w:r>
    </w:p>
    <w:bookmarkEnd w:id="20"/>
    <w:bookmarkStart w:id="21" w:name="introduction"/>
    <w:p>
      <w:pPr>
        <w:pStyle w:val="Heading2"/>
      </w:pPr>
      <w:r>
        <w:t xml:space="preserve">1. Introduction</w:t>
      </w:r>
    </w:p>
    <w:p>
      <w:pPr>
        <w:pStyle w:val="FirstParagraph"/>
      </w:pPr>
      <w:r>
        <w:t xml:space="preserve">The purpose of this internship report is to document the practical experience gained during a three-month tenure as an intern within the realm of education administration in Sri Lanka, specifically within the Colombo district. As one of the most densely populated and economically significant regions in Sri Lanka, Colombo presents a unique microcosm for studying educational management. The capital city serves not only as an administrative hub but also as a center for pedagogical innovation and policy implementation. This report outlines the objectives, methodologies, daily activities, challenges encountered, and professional outcomes associated with this internship in Education Administration.</w:t>
      </w:r>
    </w:p>
    <w:bookmarkEnd w:id="21"/>
    <w:bookmarkStart w:id="22" w:name="objectives-of-the-internship"/>
    <w:p>
      <w:pPr>
        <w:pStyle w:val="Heading2"/>
      </w:pPr>
      <w:r>
        <w:t xml:space="preserve">2. Objectives of the Internship</w:t>
      </w:r>
    </w:p>
    <w:p>
      <w:pPr>
        <w:pStyle w:val="FirstParagraph"/>
      </w:pPr>
      <w:r>
        <w:t xml:space="preserve">The primary objective of undertaking this internship in Sri Lanka Colombo was to bridge the gap between theoretical knowledge acquired during academic studies and practical realities faced by Education Administrators. Specifically, the goals were:</w:t>
      </w:r>
    </w:p>
    <w:p>
      <w:pPr>
        <w:numPr>
          <w:ilvl w:val="0"/>
          <w:numId w:val="1001"/>
        </w:numPr>
        <w:pStyle w:val="Compact"/>
      </w:pPr>
      <w:r>
        <w:t xml:space="preserve">To understand the structural hierarchy of educational institutions under the Ministry of Education within a metropolitan context.</w:t>
      </w:r>
    </w:p>
    <w:p>
      <w:pPr>
        <w:numPr>
          <w:ilvl w:val="0"/>
          <w:numId w:val="1001"/>
        </w:numPr>
        <w:pStyle w:val="Compact"/>
      </w:pPr>
      <w:r>
        <w:t xml:space="preserve">To observe how policies regarding national curriculum implementation are managed at the district level in Colombo.</w:t>
      </w:r>
    </w:p>
    <w:p>
      <w:pPr>
        <w:numPr>
          <w:ilvl w:val="0"/>
          <w:numId w:val="1001"/>
        </w:numPr>
        <w:pStyle w:val="Compact"/>
      </w:pPr>
      <w:r>
        <w:t xml:space="preserve">To gain hands-on experience in student data management, teacher scheduling, and resource allocation processes typical of high-demand schools in Sri Lanka.</w:t>
      </w:r>
    </w:p>
    <w:p>
      <w:pPr>
        <w:numPr>
          <w:ilvl w:val="0"/>
          <w:numId w:val="1001"/>
        </w:numPr>
        <w:pStyle w:val="Compact"/>
      </w:pPr>
      <w:r>
        <w:t xml:space="preserve">To analyze the administrative challenges specific to urban schools, such as overcrowding and diverse socio-economic student demographics.</w:t>
      </w:r>
    </w:p>
    <w:bookmarkEnd w:id="22"/>
    <w:bookmarkStart w:id="23" w:name="scope-and-methodology"/>
    <w:p>
      <w:pPr>
        <w:pStyle w:val="Heading2"/>
      </w:pPr>
      <w:r>
        <w:t xml:space="preserve">3. Scope and Methodology</w:t>
      </w:r>
    </w:p>
    <w:p>
      <w:pPr>
        <w:pStyle w:val="FirstParagraph"/>
      </w:pPr>
      <w:r>
        <w:t xml:space="preserve">The internship was conducted at a prominent government high school in the heart of Sri Lanka Colombo, situated within a busy administrative ward. The role required close collaboration with the Principal, Assistant Headteachers, and administrative staff. The methodology involved shadowing senior Education Administrators during their daily operations, participating in inter-school coordination meetings regarding the G.C.E Ordinary Level examinations, and assisting in the digitization of student records which is currently a major initiative within Sri Lanka.</w:t>
      </w:r>
    </w:p>
    <w:bookmarkEnd w:id="23"/>
    <w:bookmarkStart w:id="24" w:name="detailed-description-of-activities"/>
    <w:p>
      <w:pPr>
        <w:pStyle w:val="Heading2"/>
      </w:pPr>
      <w:r>
        <w:t xml:space="preserve">4. Detailed Description of Activities</w:t>
      </w:r>
    </w:p>
    <w:p>
      <w:pPr>
        <w:pStyle w:val="FirstParagraph"/>
      </w:pPr>
      <w:r>
        <w:rPr>
          <w:bCs/>
          <w:b/>
        </w:rPr>
        <w:t xml:space="preserve">A. Administrative Workflow Analysis:</w:t>
      </w:r>
      <w:r>
        <w:br/>
      </w:r>
      <w:r>
        <w:t xml:space="preserve">In the bustling environment of Colombo, efficiency is paramount. I assisted in streamlining the filing systems for student admissions and transfers, which are frequent due to the mobile nature of families in major cities like Sri Lanka Colombo. This required strict adherence to national guidelines while accommodating local administrative needs.</w:t>
      </w:r>
    </w:p>
    <w:p>
      <w:pPr>
        <w:pStyle w:val="BodyText"/>
      </w:pPr>
      <w:r>
        <w:rPr>
          <w:bCs/>
          <w:b/>
        </w:rPr>
        <w:t xml:space="preserve">B. Examination Coordination:</w:t>
      </w:r>
      <w:r>
        <w:br/>
      </w:r>
      <w:r>
        <w:t xml:space="preserve">A significant portion of my time was dedicated to supporting the logistical preparations for national examinations. In Sri Lanka, these exams are critical milestones. As an intern in Education Administration, I helped coordinate seating plans, invigilation rosters, and venue allocations. This experience highlighted the immense coordination required between school administration and external examiners from the Department of Examinations.</w:t>
      </w:r>
    </w:p>
    <w:p>
      <w:pPr>
        <w:pStyle w:val="BodyText"/>
      </w:pPr>
      <w:r>
        <w:rPr>
          <w:bCs/>
          <w:b/>
        </w:rPr>
        <w:t xml:space="preserve">C. Resource Management:</w:t>
      </w:r>
      <w:r>
        <w:br/>
      </w:r>
      <w:r>
        <w:t xml:space="preserve">Managing resources in Sri Lanka Colombo involves balancing limited budgets with high expectations. I participated in inventory checks for textbooks, laboratory equipment, and digital learning tools. The report emphasized the need for transparent procurement processes to ensure that public funds were utilized effectively for student benefit.</w:t>
      </w:r>
    </w:p>
    <w:p>
      <w:pPr>
        <w:pStyle w:val="BodyText"/>
      </w:pPr>
      <w:r>
        <w:rPr>
          <w:bCs/>
          <w:b/>
        </w:rPr>
        <w:t xml:space="preserve">D. Community Engagement:</w:t>
      </w:r>
      <w:r>
        <w:br/>
      </w:r>
      <w:r>
        <w:t xml:space="preserve">Education Administration is not isolated from the community. I attended parent-teacher association meetings where issues such as infrastructure maintenance and extracurricular funding were discussed. This provided insight into how administrators in Sri Lanka Colombo act as mediators between parental expectations, government policy, and institutional capabilities.</w:t>
      </w:r>
    </w:p>
    <w:bookmarkEnd w:id="24"/>
    <w:bookmarkStart w:id="25" w:name="challenges-encountered"/>
    <w:p>
      <w:pPr>
        <w:pStyle w:val="Heading2"/>
      </w:pPr>
      <w:r>
        <w:t xml:space="preserve">5. Challenges Encountered</w:t>
      </w:r>
    </w:p>
    <w:p>
      <w:pPr>
        <w:pStyle w:val="FirstParagraph"/>
      </w:pPr>
      <w:r>
        <w:t xml:space="preserve">Navigating the administrative landscape in Sri Lanka Colombo presented several distinct challenges. Firstly, the volume of documentation required for compliance is substantial. Secondarily, dealing with diverse stakeholder groups—ranging from government officials to local community leaders—required refined communication skills and diplomatic sensitivity. Furthermore, technical glitches in transitioning to digital administration platforms occasionally caused delays, highlighting the need for robust IT support infrastructure in public educational institutions.</w:t>
      </w:r>
    </w:p>
    <w:bookmarkEnd w:id="25"/>
    <w:bookmarkStart w:id="26" w:name="Xf5e3a5082dafe2004f71e134758d77d9004bd54"/>
    <w:p>
      <w:pPr>
        <w:pStyle w:val="Heading2"/>
      </w:pPr>
      <w:r>
        <w:t xml:space="preserve">6. Skills Acquired and Professional Development</w:t>
      </w:r>
    </w:p>
    <w:p>
      <w:pPr>
        <w:pStyle w:val="FirstParagraph"/>
      </w:pPr>
      <w:r>
        <w:t xml:space="preserve">This internship significantly enhanced my competencies in three key areas:</w:t>
      </w:r>
    </w:p>
    <w:p>
      <w:pPr>
        <w:pStyle w:val="BodyText"/>
      </w:pPr>
      <w:r>
        <w:rPr>
          <w:bCs/>
          <w:b/>
        </w:rPr>
        <w:t xml:space="preserve">Critical Analysis:</w:t>
      </w:r>
      <w:r>
        <w:t xml:space="preserve">I learned to evaluate administrative policies not just theoretically, but based on their impact on ground-level operations in Sri Lanka Colombo.</w:t>
      </w:r>
    </w:p>
    <w:p>
      <w:pPr>
        <w:pStyle w:val="BodyText"/>
      </w:pPr>
      <w:r>
        <w:rPr>
          <w:bCs/>
          <w:b/>
        </w:rPr>
        <w:t xml:space="preserve">Organizational Skills: The ability to manage multiple timelines simultaneously, particularly during examination seasons, was crucial and thoroughly developed.</w:t>
      </w:r>
    </w:p>
    <w:p>
      <w:pPr>
        <w:pStyle w:val="BodyText"/>
      </w:pPr>
      <w:r>
        <w:rPr>
          <w:bCs/>
          <w:b/>
        </w:rPr>
        <w:t xml:space="preserve">Cultural Competency:</w:t>
      </w:r>
    </w:p>
    <w:bookmarkEnd w:id="26"/>
    <w:bookmarkStart w:id="27" w:name="conclusion"/>
    <w:p>
      <w:pPr>
        <w:pStyle w:val="Heading2"/>
      </w:pPr>
      <w:r>
        <w:t xml:space="preserve">7. Conclusion</w:t>
      </w:r>
    </w:p>
    <w:p>
      <w:pPr>
        <w:pStyle w:val="FirstParagraph"/>
      </w:pPr>
      <w:r>
        <w:t xml:space="preserve">In conclusion, this internship in Education Administration within Sri Lanka Colombo has been an invaluable experience. It provided a comprehensive view of the complexities involved in managing educational institutions in a dynamic urban environment. The insights gained regarding policy implementation, resource allocation, and stakeholder management are directly applicable to future careers in educational leadership.</w:t>
      </w:r>
    </w:p>
    <w:p>
      <w:pPr>
        <w:pStyle w:val="BodyText"/>
      </w:pPr>
      <w:r>
        <w:t xml:space="preserve">The unique context of Sri Lanka Colombo offers lessons on resilience and adaptability that are essential for any aspiring Education Administrator. As the education sector continues to modernize, understanding these administrative nuances becomes increasingly important. This report serves as a testament to the practical growth achieved during this period and reaffirms my commitment to contributing effectively to the educational development of Sri Lanka.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Administration in Sri Lanka, Colombo</dc:title>
  <dc:creator/>
  <dc:language>en</dc:language>
  <cp:keywords/>
  <dcterms:created xsi:type="dcterms:W3CDTF">2026-07-29T06:13:41Z</dcterms:created>
  <dcterms:modified xsi:type="dcterms:W3CDTF">2026-07-29T06:13:41Z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