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p>
      <w:pPr>
        <w:pStyle w:val="FirstParagraph"/>
      </w:pPr>
      <w:r>
        <w:t xml:space="preserve">```html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Candidate:</w:t>
      </w:r>
      <w:r>
        <w:t xml:space="preserve"> </w:t>
      </w:r>
      <w:r>
        <w:t xml:space="preserve">João Silva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Federal University of Technology - Paraná (UTFPR)</w:t>
      </w:r>
      <w:r>
        <w:br/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End w:id="20"/>
    <w:bookmarkStart w:id="26" w:name="X7ea16468d2abb37a0d94858cf616cc84dafe5da"/>
    <w:p>
      <w:pPr>
        <w:pStyle w:val="Heading1"/>
      </w:pPr>
      <w:r>
        <w:t xml:space="preserve">Internship Report: Electrical Engineering Practice in Brazil São Paulo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This document serves as a comprehensive summary of the technical and academic internship completed by the undersigned, João Silva, under the supervision of "PowerGrid Solutions S.A.," a leading utility company based in Brazil São Paulo. The objective of this report is to outline the activities developed during an eight-week period, focusing on electrical infrastructure maintenance and modernization projects within one of Brazil's most dynamic metropolitan regions.</w:t>
      </w:r>
    </w:p>
    <w:p>
      <w:pPr>
        <w:pStyle w:val="BodyText"/>
      </w:pPr>
      <w:r>
        <w:br/>
      </w:r>
    </w:p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internship was conducted in the heart of Brazil São Paulo, a city characterized by its rapid urban expansion and complex electrical grid demands. The primary goal was to apply theoretical knowledge acquired throughout my undergraduate Electrical Engineering curriculum to real-world scenarios involving high-voltage distribution and renewable energy integration.</w:t>
      </w:r>
    </w:p>
    <w:bookmarkEnd w:id="21"/>
    <w:bookmarkStart w:id="22" w:name="activities-developed"/>
    <w:p>
      <w:pPr>
        <w:pStyle w:val="Heading2"/>
      </w:pPr>
      <w:r>
        <w:t xml:space="preserve">2. Activities Developed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internship provided exposure to various critical areas within the field of electrical engineering, with a strong emphasis on power systems reliability and safety protocols mandated by Brazilian regulatory standards (ANEEL).</w:t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Substation Maintenance:</w:t>
      </w:r>
      <w:r>
        <w:t xml:space="preserve"> </w:t>
      </w:r>
      <w:r>
        <w:t xml:space="preserve">Participated in routine inspections of 138kV substations. Tasks included thermal imaging analysis of transformers to detect overheating issues, oil sampling for dielectric strength testing, and cleaning insulators.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Distribution Network Automation:</w:t>
      </w:r>
      <w:r>
        <w:t xml:space="preserve"> </w:t>
      </w:r>
      <w:r>
        <w:t xml:space="preserve">Assisted in the planning phase for upgrading old analog switches to smart grid-enabled digital controllers. This involved studying load balancing algorithms and their impact on power quality.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Solar Energy Integration:</w:t>
      </w:r>
      <w:r>
        <w:t xml:space="preserve"> </w:t>
      </w:r>
      <w:r>
        <w:t xml:space="preserve">Conducted feasibility studies for small-scale photovoltaic systems connected to low-voltage networks. Calculated potential energy generation based on local solar irradiance data specific to Brazil São Paulo's geographical latitude.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Safety Protocols:</w:t>
      </w:r>
      <w:r>
        <w:t xml:space="preserve"> </w:t>
      </w:r>
      <w:r>
        <w:t xml:space="preserve">Observed and assisted in implementing safety measures according to NR-10 (Safety in Electrical Installations) regulations, ensuring compliance with all operational procedures.</w:t>
      </w:r>
    </w:p>
    <w:p>
      <w:pPr>
        <w:pStyle w:val="FirstParagraph"/>
      </w:pPr>
      <w:r>
        <w:br/>
      </w:r>
    </w:p>
    <w:bookmarkEnd w:id="22"/>
    <w:bookmarkStart w:id="23" w:name="challenges-faced"/>
    <w:p>
      <w:pPr>
        <w:pStyle w:val="Heading2"/>
      </w:pPr>
      <w:r>
        <w:t xml:space="preserve">3. Challenges Faced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Navigating the complexities of operating within Brazil São Paulo presented several unique challenges:</w:t>
      </w:r>
    </w:p>
    <w:p>
      <w:pPr>
        <w:pStyle w:val="BodyText"/>
      </w:pP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Urban Density:</w:t>
      </w:r>
      <w:r>
        <w:t xml:space="preserve"> </w:t>
      </w:r>
      <w:r>
        <w:t xml:space="preserve">The dense urban fabric of Brazil São Paulo required meticulous coordination with municipal authorities to minimize service interruptions during infrastructure upgrades.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Voltage Instability:</w:t>
      </w:r>
      <w:r>
        <w:t xml:space="preserve"> </w:t>
      </w:r>
      <w:r>
        <w:t xml:space="preserve">Occasional fluctuations in voltage levels due to high demand peaks necessitated careful monitoring and adjustment of voltage regulators.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Adaptation:</w:t>
      </w:r>
      <w:r>
        <w:t xml:space="preserve"> </w:t>
      </w:r>
      <w:r>
        <w:t xml:space="preserve">Integrating into the local engineering team required understanding both technical jargon nuances in Portuguese and adapting to hierarchical work structures typical in Brazilian corporate environments.</w:t>
      </w:r>
    </w:p>
    <w:p>
      <w:pPr>
        <w:pStyle w:val="FirstParagraph"/>
      </w:pPr>
      <w:r>
        <w:br/>
      </w:r>
    </w:p>
    <w:bookmarkEnd w:id="23"/>
    <w:bookmarkStart w:id="24" w:name="achievements"/>
    <w:p>
      <w:pPr>
        <w:pStyle w:val="Heading2"/>
      </w:pPr>
      <w:r>
        <w:t xml:space="preserve">4. Achievements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internship resulted in several notable achievements:</w:t>
      </w:r>
    </w:p>
    <w:p>
      <w:pPr>
        <w:pStyle w:val="BodyText"/>
      </w:pPr>
      <w:r>
        <w:br/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Data Analysis Report:</w:t>
      </w:r>
      <w:r>
        <w:t xml:space="preserve"> </w:t>
      </w:r>
      <w:r>
        <w:t xml:space="preserve">Developed a comprehensive analysis report on transformer failure rates over the past five years, identifying patterns that could be mitigated through preventive maintenance strategies.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Solar Feasibility Study:</w:t>
      </w:r>
      <w:r>
        <w:t xml:space="preserve"> </w:t>
      </w:r>
      <w:r>
        <w:t xml:space="preserve">Proposed three viable locations for pilot solar installations in under-served neighborhoods of Brazil São Paulo, potentially benefiting thousands of residents by improving energy access.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Process Improvement:</w:t>
      </w:r>
      <w:r>
        <w:t xml:space="preserve"> </w:t>
      </w:r>
      <w:r>
        <w:t xml:space="preserve">Suggested a new logging system for field technicians to reduce documentation errors, which was subsequently adopted by the company's operations department.</w:t>
      </w:r>
    </w:p>
    <w:p>
      <w:pPr>
        <w:pStyle w:val="FirstParagraph"/>
      </w:pPr>
      <w:r>
        <w:br/>
      </w:r>
    </w:p>
    <w:bookmarkEnd w:id="24"/>
    <w:bookmarkStart w:id="25" w:name="conclusion"/>
    <w:p>
      <w:pPr>
        <w:pStyle w:val="Heading2"/>
      </w:pPr>
      <w:r>
        <w:t xml:space="preserve">5. Conclusion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In conclusion, this internship has been an invaluable experience in shaping my professional development as an Electrical Engineer. Working in Brazil São Paulo exposed me to the intricacies of maintaining a robust and efficient power grid amidst a bustling metropolitan environment.</w:t>
      </w:r>
    </w:p>
    <w:p>
      <w:pPr>
        <w:pStyle w:val="BodyText"/>
      </w:pPr>
      <w:r>
        <w:t xml:space="preserve">The skills acquired during this period - from hands-on technical tasks to strategic planning and cultural integration - have significantly enhanced my competencies in electrical engineering practices. I am confident that these experiences will serve as a solid foundation for my future career, enabling me to contribute effectively to the advancement of sustainable energy solutions in Brazil and beyond.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Prepared by:</w:t>
      </w:r>
      <w:r>
        <w:br/>
      </w:r>
      <w:r>
        <w:t xml:space="preserve">João Silva</w:t>
      </w: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t xml:space="preserve">```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Electrical Engineer in Brazil São Paulo</dc:title>
  <dc:creator/>
  <dc:language>en</dc:language>
  <cp:keywords/>
  <dcterms:created xsi:type="dcterms:W3CDTF">2026-07-29T08:01:03Z</dcterms:created>
  <dcterms:modified xsi:type="dcterms:W3CDTF">2026-07-29T08:01:03Z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