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bookmarkStart w:id="3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Science in Electrical Engineering</w:t>
      </w:r>
      <w:r>
        <w:br/>
      </w:r>
    </w:p>
    <w:p>
      <w:pPr>
        <w:pStyle w:val="BodyText"/>
      </w:pPr>
      <w:r>
        <w:t xml:space="preserve">Institution:[Your University Name]</w:t>
      </w:r>
      <w:r>
        <w:br/>
      </w:r>
    </w:p>
    <w:p>
      <w:pPr>
        <w:pStyle w:val="BodyText"/>
      </w:pPr>
      <w:r>
        <w:t xml:space="preserve">Date of Internship:Tehran, Iran, Tehran</w:t>
      </w:r>
      <w:r>
        <w:br/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This internship report documents my practical training experience as an</w:t>
      </w:r>
    </w:p>
    <w:p>
      <w:pPr>
        <w:pStyle w:val="BodyText"/>
      </w:pPr>
      <w:r>
        <w:t xml:space="preserve">I have gained valuable insights into the unique challenges and opportunities within the</w:t>
      </w:r>
    </w:p>
    <w:p>
      <w:pPr>
        <w:pStyle w:val="BodyText"/>
      </w:pPr>
      <w:r>
        <w:t xml:space="preserve">The following sections detail my duties, learning outcomes, and reflections on this transformative period.</w:t>
      </w:r>
    </w:p>
    <w:bookmarkEnd w:id="20"/>
    <w:bookmarkStart w:id="21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t xml:space="preserve">I interned at a leading energy infrastructure firm in Tehran. The company specializes in high-voltage transmission systems, renewable energy integration, and smart grid technologies for the Iranian national power grid. Operating in</w:t>
      </w:r>
    </w:p>
    <w:p>
      <w:pPr>
        <w:pStyle w:val="BodyText"/>
      </w:pPr>
      <w:r>
        <w:t xml:space="preserve">Tehran is critical to maintaining stability across the nation's electrical network.</w:t>
      </w:r>
    </w:p>
    <w:bookmarkEnd w:id="21"/>
    <w:bookmarkStart w:id="22" w:name="objectives-of-the-internship"/>
    <w:p>
      <w:pPr>
        <w:pStyle w:val="Heading2"/>
      </w:pPr>
      <w:r>
        <w:t xml:space="preserve">3. Objectives of the Internship</w:t>
      </w:r>
    </w:p>
    <w:p>
      <w:pPr>
        <w:pStyle w:val="FirstParagraph"/>
      </w:pPr>
      <w:r>
        <w:t xml:space="preserve">The primary goals of this internship were:</w:t>
      </w:r>
    </w:p>
    <w:p>
      <w:pPr>
        <w:pStyle w:val="FirstParagraph"/>
      </w:pPr>
      <w:r>
        <w:t xml:space="preserve">To apply theoretical knowledge from my Electrical Engineering curriculum to real-world projects in Iran, Tehran.</w:t>
      </w:r>
    </w:p>
    <w:p>
      <w:pPr>
        <w:pStyle w:val="BodyText"/>
      </w:pPr>
      <w:r>
        <w:t xml:space="preserve">To understand the operational dynamics of power distribution networks specific to the climate and infrastructure constraints of</w:t>
      </w:r>
      <w:r>
        <w:t xml:space="preserve"> </w:t>
      </w:r>
      <w:r>
        <w:rPr>
          <w:bCs/>
          <w:b/>
        </w:rPr>
        <w:t xml:space="preserve">Tehran.</w:t>
      </w:r>
    </w:p>
    <w:p>
      <w:pPr>
        <w:pStyle w:val="BodyText"/>
      </w:pPr>
      <w:r>
        <w:t xml:space="preserve">To gain proficiency in industry-standard software such as ETAP and MATLAB for simulation and analysis.</w:t>
      </w:r>
    </w:p>
    <w:bookmarkEnd w:id="22"/>
    <w:bookmarkStart w:id="26" w:name="X32f51fdede3b44e60772d5c2f650cff2b622079"/>
    <w:p>
      <w:pPr>
        <w:pStyle w:val="Heading2"/>
      </w:pPr>
      <w:r>
        <w:t xml:space="preserve">4. Technical Activities and Responsibilities</w:t>
      </w:r>
    </w:p>
    <w:bookmarkStart w:id="23" w:name="power-system-analysis"/>
    <w:p>
      <w:pPr>
        <w:pStyle w:val="Heading3"/>
      </w:pPr>
      <w:r>
        <w:t xml:space="preserve">4.1 Power System Analysis</w:t>
      </w:r>
    </w:p>
    <w:p>
      <w:pPr>
        <w:pStyle w:val="FirstParagraph"/>
      </w:pPr>
      <w:r>
        <w:t xml:space="preserve">I participated in load flow analysis for substations located in various districts of</w:t>
      </w:r>
      <w:r>
        <w:t xml:space="preserve"> </w:t>
      </w:r>
      <w:r>
        <w:rPr>
          <w:bCs/>
          <w:b/>
        </w:rPr>
        <w:t xml:space="preserve">Tehran, Iran.</w:t>
      </w:r>
      <w:r>
        <w:t xml:space="preserve">This involved using ETAP software to model the grid under different peak and off-peak scenarios. My role was to identify potential bottlenecks and suggest optimization strategies to minimize transmission losses. I learned how voltage levels fluctuate due to seasonal variations in heating and cooling demands common in</w:t>
      </w:r>
      <w:r>
        <w:t xml:space="preserve"> </w:t>
      </w:r>
      <w:r>
        <w:rPr>
          <w:bCs/>
          <w:b/>
        </w:rPr>
        <w:t xml:space="preserve">Iran</w:t>
      </w:r>
      <w:r>
        <w:t xml:space="preserve">'s diverse climate zones.</w:t>
      </w:r>
    </w:p>
    <w:bookmarkEnd w:id="23"/>
    <w:bookmarkStart w:id="24" w:name="renewable-energy-integration"/>
    <w:p>
      <w:pPr>
        <w:pStyle w:val="Heading3"/>
      </w:pPr>
      <w:r>
        <w:t xml:space="preserve">4.2 Renewable Energy Integration</w:t>
      </w:r>
    </w:p>
    <w:p>
      <w:pPr>
        <w:pStyle w:val="FirstParagraph"/>
      </w:pPr>
      <w:r>
        <w:t xml:space="preserve">A significant portion of my time was dedicated to the integration of solar photovoltaic (PV) systems into the urban grid of</w:t>
      </w:r>
      <w:r>
        <w:t xml:space="preserve"> </w:t>
      </w:r>
      <w:r>
        <w:rPr>
          <w:bCs/>
          <w:b/>
        </w:rPr>
        <w:t xml:space="preserve">Tehran.</w:t>
      </w:r>
      <w:r>
        <w:t xml:space="preserve">I assisted senior engineers in calculating the optimal placement and capacity of PV arrays on industrial rooftops. This work required a deep understanding of Iran's solar irradiance data and local regulatory frameworks governing net metering in</w:t>
      </w:r>
      <w:r>
        <w:t xml:space="preserve"> </w:t>
      </w:r>
      <w:r>
        <w:rPr>
          <w:bCs/>
          <w:b/>
        </w:rPr>
        <w:t xml:space="preserve">Iran, Tehran.</w:t>
      </w:r>
    </w:p>
    <w:bookmarkEnd w:id="24"/>
    <w:bookmarkStart w:id="25" w:name="circuit-protection-and-safety"/>
    <w:p>
      <w:pPr>
        <w:pStyle w:val="Heading3"/>
      </w:pPr>
      <w:r>
        <w:t xml:space="preserve">4.3 Circuit Protection and Safety</w:t>
      </w:r>
    </w:p>
    <w:p>
      <w:pPr>
        <w:pStyle w:val="FirstParagraph"/>
      </w:pPr>
      <w:r>
        <w:t xml:space="preserve">I observed the coordination studies for relay protection systems in high-voltage switchgear. Ensuring selective tripping to isolate faults without causing widespread blackouts is crucial in a dense metropolitan area like</w:t>
      </w:r>
      <w:r>
        <w:t xml:space="preserve"> </w:t>
      </w:r>
      <w:r>
        <w:rPr>
          <w:bCs/>
          <w:b/>
        </w:rPr>
        <w:t xml:space="preserve">Tehran.</w:t>
      </w:r>
      <w:r>
        <w:t xml:space="preserve">I helped draft safety protocols that align with Iranian national electrical standards (INRC) and international IEC guidelines.</w:t>
      </w:r>
    </w:p>
    <w:bookmarkEnd w:id="25"/>
    <w:bookmarkEnd w:id="26"/>
    <w:bookmarkStart w:id="27" w:name="challenges-faced"/>
    <w:p>
      <w:pPr>
        <w:pStyle w:val="Heading2"/>
      </w:pPr>
      <w:r>
        <w:t xml:space="preserve">5. Challenges Faced</w:t>
      </w:r>
    </w:p>
    <w:p>
      <w:pPr>
        <w:pStyle w:val="FirstParagraph"/>
      </w:pPr>
      <w:r>
        <w:t xml:space="preserve">The internship presented several challenges, particularly related to resource constraints and technological adaptation in</w:t>
      </w:r>
      <w:r>
        <w:t xml:space="preserve"> </w:t>
      </w:r>
      <w:r>
        <w:rPr>
          <w:bCs/>
          <w:b/>
        </w:rPr>
        <w:t xml:space="preserve">Tehran, Iran.</w:t>
      </w:r>
    </w:p>
    <w:p>
      <w:pPr>
        <w:pStyle w:val="BodyText"/>
      </w:pPr>
      <w:r>
        <w:rPr>
          <w:bCs/>
          <w:b/>
        </w:rPr>
        <w:t xml:space="preserve">Data Availability:Tehran.</w:t>
      </w:r>
    </w:p>
    <w:p>
      <w:pPr>
        <w:pStyle w:val="BodyText"/>
      </w:pPr>
      <w:r>
        <w:rPr>
          <w:bCs/>
          <w:b/>
        </w:rPr>
        <w:t xml:space="preserve">Sanction Implications:Iran's</w:t>
      </w:r>
      <w:r>
        <w:t xml:space="preserve"> </w:t>
      </w:r>
      <w:r>
        <w:t xml:space="preserve">tech sector. This taught me resilience and adaptability in engineering project management.</w:t>
      </w:r>
    </w:p>
    <w:bookmarkEnd w:id="27"/>
    <w:bookmarkStart w:id="28" w:name="skills-acquired"/>
    <w:p>
      <w:pPr>
        <w:pStyle w:val="Heading2"/>
      </w:pPr>
      <w:r>
        <w:t xml:space="preserve">6. Skills Acquired</w:t>
      </w:r>
    </w:p>
    <w:p>
      <w:pPr>
        <w:pStyle w:val="FirstParagraph"/>
      </w:pPr>
      <w:r>
        <w:t xml:space="preserve">This internship significantly enhanced my technical and soft skills:</w:t>
      </w:r>
    </w:p>
    <w:p>
      <w:pPr>
        <w:pStyle w:val="FirstParagraph"/>
      </w:pPr>
      <w:r>
        <w:t xml:space="preserve">Techical Proficiency:Problem Solving: Developed strategies to mitigate voltage drops in older infrastructure networks prevalent in parts of</w:t>
      </w:r>
      <w:r>
        <w:t xml:space="preserve"> </w:t>
      </w:r>
      <w:r>
        <w:rPr>
          <w:bCs/>
          <w:b/>
        </w:rPr>
        <w:t xml:space="preserve">Tehran.</w:t>
      </w:r>
    </w:p>
    <w:p>
      <w:pPr>
        <w:pStyle w:val="BodyText"/>
      </w:pPr>
      <w:r>
        <w:t xml:space="preserve">Cultural Competence: Learned to work effectively within the professional culture of</w:t>
      </w:r>
      <w:r>
        <w:t xml:space="preserve"> </w:t>
      </w:r>
      <w:r>
        <w:rPr>
          <w:bCs/>
          <w:b/>
        </w:rPr>
        <w:t xml:space="preserve">Iran</w:t>
      </w:r>
      <w:r>
        <w:t xml:space="preserve">, emphasizing respect, hierarchy, and collaborative problem-solving common in Tehran's engineering firms.Regulatory Knowledge: Gained insights into the specific electrical codes and safety regulations enforced in</w:t>
      </w:r>
      <w:r>
        <w:t xml:space="preserve"> </w:t>
      </w:r>
      <w:r>
        <w:rPr>
          <w:bCs/>
          <w:b/>
        </w:rPr>
        <w:t xml:space="preserve">Tehran, Iran.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internship was an invaluable experience that bridged the gap between academic theory and industrial practice. Working as an</w:t>
      </w:r>
    </w:p>
    <w:p>
      <w:pPr>
        <w:pStyle w:val="BodyText"/>
      </w:pPr>
      <w:r>
        <w:rPr>
          <w:iCs/>
          <w:i/>
        </w:rPr>
        <w:t xml:space="preserve">Internship Report</w:t>
      </w:r>
      <w:r>
        <w:t xml:space="preserve">The technical skills I acquired in power system analysis and renewable integration, combined with my understanding of the specific infrastructure landscape in</w:t>
      </w:r>
      <w:r>
        <w:t xml:space="preserve"> </w:t>
      </w:r>
      <w:r>
        <w:rPr>
          <w:bCs/>
          <w:b/>
        </w:rPr>
        <w:t xml:space="preserve">Tehran, Iran,</w:t>
      </w:r>
      <w:r>
        <w:t xml:space="preserve"> </w:t>
      </w:r>
      <w:r>
        <w:t xml:space="preserve">have prepared me for a successful career in electrical engineering. I am grateful for the mentorship received and the opportunity to contribute to the energy sector of</w:t>
      </w:r>
      <w:r>
        <w:t xml:space="preserve"> </w:t>
      </w:r>
      <w:r>
        <w:rPr>
          <w:bCs/>
          <w:b/>
        </w:rPr>
        <w:t xml:space="preserve">Iran.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Electrical Engineering in Iran, Tehran</dc:title>
  <dc:creator/>
  <dc:language>en</dc:language>
  <cp:keywords/>
  <dcterms:created xsi:type="dcterms:W3CDTF">2026-07-29T21:22:53Z</dcterms:created>
  <dcterms:modified xsi:type="dcterms:W3CDTF">2026-07-29T21:22:53Z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