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Rome</w:t>
      </w:r>
    </w:p>
    <w:bookmarkStart w:id="32" w:name="i-n-t-e-r-n-s-h-i-p-r-e-p-o-r-t"/>
    <w:p>
      <w:pPr>
        <w:pStyle w:val="Heading1"/>
      </w:pPr>
      <w:r>
        <w:t xml:space="preserve">I N T E R N S H I P     R E P O R T</w:t>
      </w:r>
    </w:p>
    <w:p>
      <w:pPr>
        <w:pStyle w:val="FirstParagraph"/>
      </w:pPr>
      <w:r>
        <w:rPr>
          <w:bCs/>
          <w:b/>
        </w:rPr>
        <w:t xml:space="preserve">Candidate:</w:t>
      </w:r>
      <w:r>
        <w:t xml:space="preserve"> </w:t>
      </w:r>
      <w:r>
        <w:t xml:space="preserve">[Student Name]</w:t>
      </w:r>
      <w:r>
        <w:br/>
      </w:r>
      <w:r>
        <w:rPr>
          <w:bCs/>
          <w:b/>
        </w:rPr>
        <w:t xml:space="preserve">Degree Program:</w:t>
      </w:r>
      <w:r>
        <w:t xml:space="preserve"> </w:t>
      </w:r>
      <w:r>
        <w:t xml:space="preserve">Master of Science in Electrical Engineering</w:t>
      </w:r>
      <w:r>
        <w:br/>
      </w:r>
      <w:r>
        <w:rPr>
          <w:bCs/>
          <w:b/>
        </w:rPr>
        <w:t xml:space="preserve">Institution Hosted At:</w:t>
      </w:r>
      <w:r>
        <w:t xml:space="preserve"> </w:t>
      </w:r>
      <w:r>
        <w:t xml:space="preserve">Technical Consulting Firm</w:t>
      </w:r>
      <w:r>
        <w:br/>
      </w:r>
      <w:r>
        <w:rPr>
          <w:bCs/>
          <w:b/>
        </w:rPr>
        <w:t xml:space="preserve">Laboratory Location:</w:t>
      </w:r>
      <w:r>
        <w:t xml:space="preserve"> Italy, Rome</w:t>
      </w:r>
    </w:p>
    <w:p>
      <w:pPr>
        <w:pStyle w:val="BodyText"/>
      </w:pPr>
      <w:r>
        <w:br/>
      </w:r>
      <w:r>
        <w:br/>
      </w:r>
      <w:r>
        <w:br/>
      </w:r>
    </w:p>
    <w:bookmarkStart w:id="20" w:name="i.-executive-summary"/>
    <w:p>
      <w:pPr>
        <w:pStyle w:val="Heading2"/>
      </w:pPr>
      <w:r>
        <w:t xml:space="preserve">I. Executive Summary</w:t>
      </w:r>
    </w:p>
    <w:p>
      <w:pPr>
        <w:pStyle w:val="FirstParagraph"/>
      </w:pPr>
      <w:r>
        <w:t xml:space="preserve">This document serves as the formal culmination of my academic internship program, undertaken within the dynamic environment of an electrical engineering consultancy based in Italy Rome. The primary objective of this internship report is to detail the professional experiences, technical competencies acquired, and industrial challenges encountered during a six-month tenure. Operating in Italy Rome provided a unique backdrop for this engineering journey, blending ancient infrastructure modernization with cutting-edge renewable energy integration projects. This report outlines my contributions to power distribution systems and smart grid technologies.</w:t>
      </w:r>
    </w:p>
    <w:bookmarkEnd w:id="20"/>
    <w:bookmarkStart w:id="22" w:name="ii.-introduction-and-context"/>
    <w:p>
      <w:pPr>
        <w:pStyle w:val="Heading2"/>
      </w:pPr>
      <w:r>
        <w:t xml:space="preserve">II. Introduction and Context</w:t>
      </w:r>
    </w:p>
    <w:p>
      <w:pPr>
        <w:pStyle w:val="FirstParagraph"/>
      </w:pPr>
      <w:r>
        <w:t xml:space="preserve">The internship was designed to bridge the gap between theoretical electrical engineering concepts taught in university and their practical applications in a high-volume industrial setting. Rome, as a capital city with complex urban infrastructure, presented distinct engineering challenges that differ significantly from greenfield projects found elsewhere in Italy. The decision to conduct this Internship Report based in Italy Rome was strategic; it allowed for exposure to Mediterranean climate considerations affecting electrical loads and the specific regulatory frameworks of the European Union regarding energy efficiency.</w:t>
      </w:r>
    </w:p>
    <w:bookmarkStart w:id="21" w:name="ii.1-company-overview"/>
    <w:p>
      <w:pPr>
        <w:pStyle w:val="Heading3"/>
      </w:pPr>
      <w:r>
        <w:t xml:space="preserve">II.1 Company Overview</w:t>
      </w:r>
    </w:p>
    <w:p>
      <w:pPr>
        <w:pStyle w:val="FirstParagraph"/>
      </w:pPr>
      <w:r>
        <w:t xml:space="preserve">The host company specializes in industrial automation and municipal electrical infrastructure. Located centrally in Italy Rome, their office manages projects ranging from residential solar installations to large-scale commercial HVAC electrical systems. The firm prides itself on integrating historical preservation with modern electrical safety standards, a necessity given the extensive heritage sites within the city limits.</w:t>
      </w:r>
    </w:p>
    <w:bookmarkEnd w:id="21"/>
    <w:bookmarkEnd w:id="22"/>
    <w:bookmarkStart w:id="26" w:name="Xc8572175ed500bb50105f026e58df5e7da6a559"/>
    <w:p>
      <w:pPr>
        <w:pStyle w:val="Heading2"/>
      </w:pPr>
      <w:r>
        <w:t xml:space="preserve">III. Technical Responsibilities and Project Analysis</w:t>
      </w:r>
    </w:p>
    <w:p>
      <w:pPr>
        <w:pStyle w:val="FirstParagraph"/>
      </w:pPr>
      <w:r>
        <w:t xml:space="preserve">During my time as an Electrical Engineer Intern in Italy Rome, I was assigned to three primary departments: Power Distribution, Renewable Energy Systems, and Industrial Automation. My role required a rigorous adherence to safety protocols and technical precision.</w:t>
      </w:r>
    </w:p>
    <w:bookmarkStart w:id="23" w:name="Xe1d6680eff3022647cc8c324dc51d1592b5e16c"/>
    <w:p>
      <w:pPr>
        <w:pStyle w:val="Heading3"/>
      </w:pPr>
      <w:r>
        <w:t xml:space="preserve">III.1 Power Distribution and Grid Management</w:t>
      </w:r>
    </w:p>
    <w:p>
      <w:pPr>
        <w:pStyle w:val="FirstParagraph"/>
      </w:pPr>
      <w:r>
        <w:t xml:space="preserve">A significant portion of my work involved analyzing the existing power grid infrastructure in the historical district of Italy Rome. The aging network often suffers from voltage drops during peak summer months due to high air conditioning loads. My tasks included:</w:t>
      </w:r>
    </w:p>
    <w:p>
      <w:pPr>
        <w:numPr>
          <w:ilvl w:val="0"/>
          <w:numId w:val="1001"/>
        </w:numPr>
        <w:pStyle w:val="Compact"/>
      </w:pPr>
      <w:r>
        <w:rPr>
          <w:bCs/>
          <w:b/>
        </w:rPr>
        <w:t xml:space="preserve">Load Flow Analysis:</w:t>
      </w:r>
      <w:r>
        <w:t xml:space="preserve"> </w:t>
      </w:r>
      <w:r>
        <w:t xml:space="preserve">Using ETAP software to simulate power flow and identify bottlenecks in low-voltage networks.</w:t>
      </w:r>
    </w:p>
    <w:p>
      <w:pPr>
        <w:numPr>
          <w:ilvl w:val="0"/>
          <w:numId w:val="1001"/>
        </w:numPr>
        <w:pStyle w:val="Compact"/>
      </w:pPr>
      <w:r>
        <w:rPr>
          <w:bCs/>
          <w:b/>
        </w:rPr>
        <w:t xml:space="preserve">Harmonic Distortion Studies:</w:t>
      </w:r>
      <w:r>
        <w:t xml:space="preserve"> </w:t>
      </w:r>
      <w:r>
        <w:t xml:space="preserve">Investigating the impact of non-linear loads (such as variable frequency drives) on system stability.</w:t>
      </w:r>
    </w:p>
    <w:p>
      <w:pPr>
        <w:numPr>
          <w:ilvl w:val="0"/>
          <w:numId w:val="1001"/>
        </w:numPr>
        <w:pStyle w:val="Compact"/>
      </w:pPr>
      <w:r>
        <w:rPr>
          <w:bCs/>
          <w:b/>
        </w:rPr>
        <w:t xml:space="preserve">Cable Sizing Calculations:</w:t>
      </w:r>
      <w:r>
        <w:t xml:space="preserve"> </w:t>
      </w:r>
      <w:r>
        <w:t xml:space="preserve">Re-evaluating cable specifications to ensure compliance with the latest Italian national regulations (CEI standards) and IEC international norms.</w:t>
      </w:r>
    </w:p>
    <w:bookmarkEnd w:id="23"/>
    <w:bookmarkStart w:id="24" w:name="iii.2-renewable-energy-integration"/>
    <w:p>
      <w:pPr>
        <w:pStyle w:val="Heading3"/>
      </w:pPr>
      <w:r>
        <w:t xml:space="preserve">III.2 Renewable Energy Integration</w:t>
      </w:r>
    </w:p>
    <w:p>
      <w:pPr>
        <w:pStyle w:val="FirstParagraph"/>
      </w:pPr>
      <w:r>
        <w:t xml:space="preserve">A major focus of the internship was the integration of photovoltaic (PV) systems into existing buildings. In Italy Rome, space on rooftops is often limited or structurally constrained due to heritage protections. I assisted in designing semi-transparent PV modules that could be integrated into glass facades without altering the building's aesthetic profile. This project required precise electrical modeling to maximize energy yield while managing the thermal issues associated with high ambient temperatures typical of Rome.</w:t>
      </w:r>
    </w:p>
    <w:bookmarkEnd w:id="24"/>
    <w:bookmarkStart w:id="25" w:name="X072aa1e2952dc737f81226d5bd5d17c1d3cacbd"/>
    <w:p>
      <w:pPr>
        <w:pStyle w:val="Heading3"/>
      </w:pPr>
      <w:r>
        <w:t xml:space="preserve">III.3 Industrial Automation and Control Systems</w:t>
      </w:r>
    </w:p>
    <w:p>
      <w:pPr>
        <w:pStyle w:val="FirstParagraph"/>
      </w:pPr>
      <w:r>
        <w:t xml:space="preserve">In addition to power systems, I worked on PLC (Programmable Logic Controller) programming for manufacturing clients. This involved troubleshooting communication errors between sensors and actuators, optimizing ladder logic code, and implementing SCADA (Supervisory Control and Data Acquisition) interfaces. This experience highlighted the critical intersection between electrical hardware and software engineering.</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difficulties. Operating as an Electrical Engineer in Italy Rome presented unique logistical and cultural hurdles:</w:t>
      </w:r>
    </w:p>
    <w:p>
      <w:pPr>
        <w:numPr>
          <w:ilvl w:val="0"/>
          <w:numId w:val="1002"/>
        </w:numPr>
        <w:pStyle w:val="Compact"/>
      </w:pPr>
      <w:r>
        <w:rPr>
          <w:bCs/>
          <w:b/>
        </w:rPr>
        <w:t xml:space="preserve">Bureaucratic Complexity:</w:t>
      </w:r>
    </w:p>
    <w:p>
      <w:pPr>
        <w:numPr>
          <w:ilvl w:val="0"/>
          <w:numId w:val="1002"/>
        </w:numPr>
        <w:pStyle w:val="Compact"/>
      </w:pPr>
      <w:r>
        <w:rPr>
          <w:bCs/>
          <w:b/>
        </w:rPr>
        <w:t xml:space="preserve">Linguistic Nuances:</w:t>
      </w:r>
    </w:p>
    <w:p>
      <w:pPr>
        <w:numPr>
          <w:ilvl w:val="0"/>
          <w:numId w:val="1002"/>
        </w:numPr>
        <w:pStyle w:val="Compact"/>
      </w:pPr>
      <w:r>
        <w:rPr>
          <w:bCs/>
          <w:b/>
        </w:rPr>
        <w:t xml:space="preserve">Technical Constraints:</w:t>
      </w:r>
      <w:r>
        <w:t xml:space="preserve">The dense urban fabric of Italy Rome meant that underground ducting for new electrical lines was often unavailable, requiring innovative above-ground conduit solutions that met strict aesthetic criteria.</w:t>
      </w:r>
    </w:p>
    <w:bookmarkEnd w:id="27"/>
    <w:bookmarkStart w:id="30" w:name="X4bae0bb1d8f7d0abf45cd2daa3612cbed4dfbd3"/>
    <w:p>
      <w:pPr>
        <w:pStyle w:val="Heading2"/>
      </w:pPr>
      <w:r>
        <w:t xml:space="preserve">V. Professional Development and Skill Acquisition</w:t>
      </w:r>
    </w:p>
    <w:p>
      <w:pPr>
        <w:pStyle w:val="FirstParagraph"/>
      </w:pPr>
      <w:r>
        <w:t xml:space="preserve">This Internship Report reflects a period of significant professional growth. Beyond technical hard skills, I developed several soft skills essential for an Electrical Engineer operating in a multicultural environment like Italy Rome.</w:t>
      </w:r>
    </w:p>
    <w:bookmarkStart w:id="28" w:name="v.1-technical-proficiency"/>
    <w:p>
      <w:pPr>
        <w:pStyle w:val="Heading3"/>
      </w:pPr>
      <w:r>
        <w:t xml:space="preserve">V.1 Technical Proficiency</w:t>
      </w:r>
    </w:p>
    <w:p>
      <w:pPr>
        <w:numPr>
          <w:ilvl w:val="0"/>
          <w:numId w:val="1003"/>
        </w:numPr>
        <w:pStyle w:val="Compact"/>
      </w:pPr>
      <w:r>
        <w:rPr>
          <w:bCs/>
          <w:b/>
        </w:rPr>
        <w:t xml:space="preserve">Software Mastery:</w:t>
      </w:r>
      <w:r>
        <w:t xml:space="preserve"> Advanced proficiency in AutoCAD Electrical, ETAP, and Siemens TIA Portal.</w:t>
      </w:r>
    </w:p>
    <w:p>
      <w:pPr>
        <w:numPr>
          <w:ilvl w:val="0"/>
          <w:numId w:val="1003"/>
        </w:numPr>
        <w:pStyle w:val="Compact"/>
      </w:pPr>
      <w:r>
        <w:rPr>
          <w:bCs/>
          <w:b/>
        </w:rPr>
        <w:t xml:space="preserve">Safety Standards: </w:t>
      </w:r>
      <w:r>
        <w:t xml:space="preserve">In-depth knowledge of CEI 64-8 standards (Italian implementation of IEC 60364), which govern electrical installations in low-voltage systems.</w:t>
      </w:r>
    </w:p>
    <w:bookmarkEnd w:id="28"/>
    <w:bookmarkStart w:id="29" w:name="v.2-soft-skills"/>
    <w:p>
      <w:pPr>
        <w:pStyle w:val="Heading3"/>
      </w:pPr>
      <w:r>
        <w:t xml:space="preserve">V.2 Soft Skills</w:t>
      </w:r>
    </w:p>
    <w:p>
      <w:pPr>
        <w:numPr>
          <w:ilvl w:val="0"/>
          <w:numId w:val="1004"/>
        </w:numPr>
        <w:pStyle w:val="Compact"/>
      </w:pPr>
      <w:r>
        <w:rPr>
          <w:bCs/>
          <w:b/>
        </w:rPr>
        <w:t xml:space="preserve">Cross-Cultural Communication: </w:t>
      </w:r>
      <w:r>
        <w:t xml:space="preserve">Learning to adapt communication styles when working with international teams and local Italian stakeholders.</w:t>
      </w:r>
    </w:p>
    <w:p>
      <w:pPr>
        <w:numPr>
          <w:ilvl w:val="0"/>
          <w:numId w:val="1004"/>
        </w:numPr>
        <w:pStyle w:val="Compact"/>
      </w:pPr>
      <w:r>
        <w:rPr>
          <w:bCs/>
          <w:b/>
        </w:rPr>
        <w:t xml:space="preserve">Project Management: </w:t>
      </w:r>
      <w:r>
        <w:t xml:space="preserve">Gaining experience in Gantt chart planning, resource allocation, and milestone tracking using Agile methodologies.</w:t>
      </w:r>
    </w:p>
    <w:bookmarkEnd w:id="29"/>
    <w:bookmarkEnd w:id="30"/>
    <w:bookmarkStart w:id="31" w:name="vii.-conclusions"/>
    <w:p>
      <w:pPr>
        <w:pStyle w:val="Heading2"/>
      </w:pPr>
      <w:r>
        <w:t xml:space="preserve">VII. Conclusions</w:t>
      </w:r>
    </w:p>
    <w:p>
      <w:pPr>
        <w:pStyle w:val="FirstParagraph"/>
      </w:pPr>
      <w:r>
        <w:t xml:space="preserve">In conclusion, this internship has been a transformative experience that has solidified my passion for electrical engineering and its societal impact. Working in Italy Rome provided a rich context for understanding how engineering solutions must be adapted to fit historical, environmental, and regulatory constraints.</w:t>
      </w:r>
    </w:p>
    <w:p>
      <w:pPr>
        <w:pStyle w:val="BodyText"/>
      </w:pPr>
      <w:r>
        <w:t xml:space="preserve">The experience of designing sustainable power solutions within the ancient cityscape of Italy Rome has given me a new perspective on the role of an Electrical Engineer. It is not merely about moving electrons; it is about powering communities sustainably while respecting their history. This Internship Report documents that journey, serving as a testament to my readiness to enter the professional workforce.</w:t>
      </w:r>
    </w:p>
    <w:p>
      <w:pPr>
        <w:pStyle w:val="BodyText"/>
      </w:pPr>
      <w:r>
        <w:t xml:space="preserve">I am grateful for the mentorship provided by my supervisors and the opportunity to contribute to meaningful projects in Italy Rome. The skills acquired here will serve as a foundation for my future career, allowing me to tackle complex electrical challenges with confidence and creativity.</w:t>
      </w:r>
    </w:p>
    <w:p>
      <w:pPr>
        <w:pStyle w:val="BodyText"/>
      </w:pPr>
      <w:r>
        <w:br/>
      </w:r>
      <w:r>
        <w:br/>
      </w:r>
    </w:p>
    <w:p>
      <w:pPr>
        <w:pStyle w:val="BodyText"/>
      </w:pPr>
      <w:r>
        <w:rPr>
          <w:bCs/>
          <w:b/>
        </w:rPr>
        <w:t xml:space="preserve">Signed:</w:t>
      </w:r>
    </w:p>
    <w:p>
      <w:pPr>
        <w:pStyle w:val="BodyText"/>
      </w:pPr>
      <w:r>
        <w:br/>
      </w:r>
      <w:r>
        <w:br/>
      </w:r>
      <w:r>
        <w:t xml:space="preserve">__________________________</w:t>
      </w:r>
      <w:r>
        <w:br/>
      </w:r>
      <w:r>
        <w:t xml:space="preserve">[Student Name]</w:t>
      </w:r>
      <w:r>
        <w:br/>
      </w:r>
      <w:r>
        <w:t xml:space="preserve">Electrical Engineering Intern</w:t>
      </w:r>
      <w:r>
        <w:br/>
      </w:r>
      <w:r>
        <w:br/>
      </w:r>
      <w:r>
        <w:br/>
      </w:r>
    </w:p>
    <w:p>
      <w:pPr>
        <w:pStyle w:val="BodyText"/>
      </w:pPr>
      <w:r>
        <w:rPr>
          <w:bCs/>
          <w:b/>
        </w:rPr>
        <w:t xml:space="preserve">Signed (Supervisor):</w:t>
      </w:r>
    </w:p>
    <w:p>
      <w:pPr>
        <w:pStyle w:val="BodyText"/>
      </w:pPr>
      <w:r>
        <w:br/>
      </w:r>
      <w:r>
        <w:br/>
      </w:r>
      <w:r>
        <w:t xml:space="preserve">__________________________</w:t>
      </w:r>
    </w:p>
    <w:p>
      <w:r>
        <w:pict>
          <v:rect style="width:0;height:1.5pt" o:hralign="center" o:hrstd="t" o:hr="t"/>
        </w:pict>
      </w:r>
    </w:p>
    <w:p>
      <w:pPr>
        <w:pStyle w:val="FirstParagraph"/>
      </w:pPr>
      <w:r>
        <w:t xml:space="preserve">[Supervisor Name]</w:t>
      </w:r>
      <w:r>
        <w:br/>
      </w:r>
      <w:r>
        <w:t xml:space="preserve">Senior Electrical Engineer</w:t>
      </w:r>
      <w:r>
        <w:br/>
      </w:r>
      <w:r>
        <w:t xml:space="preserve">Rome, Italy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Italy, Rome</dc:title>
  <dc:creator/>
  <cp:keywords/>
  <dcterms:created xsi:type="dcterms:W3CDTF">2026-07-29T09:12:08Z</dcterms:created>
  <dcterms:modified xsi:type="dcterms:W3CDTF">2026-07-29T09:12:08Z</dcterms:modified>
</cp:coreProperties>
</file>

<file path=docProps/custom.xml><?xml version="1.0" encoding="utf-8"?>
<Properties xmlns="http://schemas.openxmlformats.org/officeDocument/2006/custom-properties" xmlns:vt="http://schemas.openxmlformats.org/officeDocument/2006/docPropsVTypes"/>
</file>