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32"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Degree Program:</w:t>
      </w:r>
      <w:r>
        <w:t xml:space="preserve">Bachelor of Science in Electrical Engineering</w:t>
      </w:r>
      <w:r>
        <w:br/>
      </w:r>
    </w:p>
    <w:p>
      <w:pPr>
        <w:pStyle w:val="BodyText"/>
      </w:pPr>
      <w:r>
        <w:t xml:space="preserve">Institution:</w:t>
      </w:r>
    </w:p>
    <w:p>
      <w:pPr>
        <w:pStyle w:val="BodyText"/>
      </w:pPr>
      <w:r>
        <w:t xml:space="preserve">Internship Location: Kenya,Nairobi</w:t>
      </w:r>
      <w:r>
        <w:br/>
      </w:r>
    </w:p>
    <w:p>
      <w:pPr>
        <w:pStyle w:val="BodyText"/>
      </w:pPr>
      <w:r>
        <w:t xml:space="preserve">Duration: [Start Date] to [End Date]</w:t>
      </w:r>
    </w:p>
    <w:bookmarkStart w:id="20" w:name="Xfd44e89d316ea538099e2bec42c614773331fdc"/>
    <w:p>
      <w:pPr>
        <w:pStyle w:val="Heading2"/>
      </w:pPr>
      <w:r>
        <w:t xml:space="preserve">1.0 Introduction and Overview of the Placement</w:t>
      </w:r>
    </w:p>
    <w:p>
      <w:pPr>
        <w:pStyle w:val="FirstParagraph"/>
      </w:pPr>
      <w:r>
        <w:t xml:space="preserve">The primary objective of this internship report is to document the practical experience gained as an Electrical Engineering intern within the dynamic industrial landscape of Kenya,Nairobi. As Nairobi serves as both the economic capital of Kenya and a growing hub for technological innovation in East Africa, it offers a unique environment for engineering students to bridge the gap between theoretical academic knowledge and real-world application. This report details my tenure at [Company Name], a leading infrastructure development firm based in Westlands, Nairobi.</w:t>
      </w:r>
    </w:p>
    <w:p>
      <w:pPr>
        <w:pStyle w:val="BodyText"/>
      </w:pPr>
      <w:r>
        <w:t xml:space="preserve">The electrical sector in Kenya has undergone significant transformation over the past decade, driven by initiatives such as Vision 2030 and the push towards renewable energy integration. Working within this context provided me with invaluable insights into high-voltage distribution systems, power quality management, and sustainable energy solutions specifically tailored for urban environments like Nairobi. The internship was designed to enhance my technical skills in circuit design, protective relaying, and grid connectivity while exposing me to the regulatory frameworks governing electrical safety and compliance in Kenya.</w:t>
      </w:r>
    </w:p>
    <w:bookmarkEnd w:id="20"/>
    <w:bookmarkStart w:id="21" w:name="company-profile"/>
    <w:p>
      <w:pPr>
        <w:pStyle w:val="Heading2"/>
      </w:pPr>
      <w:r>
        <w:t xml:space="preserve">2.0 Company Profile</w:t>
      </w:r>
    </w:p>
    <w:p>
      <w:pPr>
        <w:pStyle w:val="FirstParagraph"/>
      </w:pPr>
      <w:r>
        <w:t xml:space="preserve">[Company Name] is a premier engineering consultancy and construction firm headquartered in Nairobi. The company specializes in the design, installation, and maintenance of electrical infrastructure for commercial complexes, industrial parks, and residential estates across Kenya. With a strong reputation for delivering projects that meet international standards while adhering to local regulations set by the Energy Regulatory Commission (ERC), the firm plays a pivotal role in ensuring reliable power supply to millions of Kenyans.</w:t>
      </w:r>
    </w:p>
    <w:p>
      <w:pPr>
        <w:pStyle w:val="BodyText"/>
      </w:pPr>
      <w:r>
        <w:t xml:space="preserve">The company operates multiple sites within Nairobi County, including project offices in Industrial Area and CBD. My placement involved working closely with senior electrical engineers, project managers, and site supervisors to oversee various phases of ongoing projects. The collaborative culture at the firm encouraged interns to participate actively in technical discussions, site inspections, and planning meetings.</w:t>
      </w:r>
    </w:p>
    <w:bookmarkEnd w:id="21"/>
    <w:bookmarkStart w:id="22" w:name="objectives-of-the-internship"/>
    <w:p>
      <w:pPr>
        <w:pStyle w:val="Heading2"/>
      </w:pPr>
      <w:r>
        <w:t xml:space="preserve">3.0 Objectives of the Internship</w:t>
      </w:r>
    </w:p>
    <w:p>
      <w:pPr>
        <w:pStyle w:val="FirstParagraph"/>
      </w:pPr>
      <w:r>
        <w:t xml:space="preserve">The internship was structured around several key objectives aimed at developing competencies relevant to modern electrical engineering practice in Kenya:</w:t>
      </w:r>
    </w:p>
    <w:p>
      <w:pPr>
        <w:numPr>
          <w:ilvl w:val="0"/>
          <w:numId w:val="1001"/>
        </w:numPr>
        <w:pStyle w:val="Compact"/>
      </w:pPr>
      <w:r>
        <w:t xml:space="preserve">To gain hands-on experience in the installation and commissioning of electrical systems.</w:t>
      </w:r>
    </w:p>
    <w:p>
      <w:pPr>
        <w:numPr>
          <w:ilvl w:val="0"/>
          <w:numId w:val="1001"/>
        </w:numPr>
        <w:pStyle w:val="Compact"/>
      </w:pPr>
      <w:r>
        <w:t xml:space="preserve">To understand the application of Kenyan Bureau of Standards (KEBS) regulations in electrical installations.</w:t>
      </w:r>
    </w:p>
    <w:p>
      <w:pPr>
        <w:numPr>
          <w:ilvl w:val="0"/>
          <w:numId w:val="1001"/>
        </w:numPr>
        <w:pStyle w:val="Compact"/>
      </w:pPr>
      <w:r>
        <w:t xml:space="preserve">To analyze load requirements and design efficient power distribution systems for urban buildings.</w:t>
      </w:r>
    </w:p>
    <w:p>
      <w:pPr>
        <w:numPr>
          <w:ilvl w:val="0"/>
          <w:numId w:val="1001"/>
        </w:numPr>
        <w:pStyle w:val="Compact"/>
      </w:pPr>
      <w:r>
        <w:t xml:space="preserve">To learn about maintenance procedures for transformers, switchgear, and backup power systems such as inverters and generators commonly used in Nairobi due to grid instability concerns.</w:t>
      </w:r>
    </w:p>
    <w:bookmarkEnd w:id="22"/>
    <w:bookmarkStart w:id="27" w:name="tasks-and-responsibilities"/>
    <w:p>
      <w:pPr>
        <w:pStyle w:val="Heading2"/>
      </w:pPr>
      <w:r>
        <w:t xml:space="preserve">4.0 Tasks and Responsibilities</w:t>
      </w:r>
    </w:p>
    <w:bookmarkStart w:id="23" w:name="site-inspections-and-audits"/>
    <w:p>
      <w:pPr>
        <w:pStyle w:val="Heading3"/>
      </w:pPr>
      <w:r>
        <w:t xml:space="preserve">4 .1 Site Inspections and Audits</w:t>
      </w:r>
    </w:p>
    <w:p>
      <w:pPr>
        <w:pStyle w:val="FirstParagraph"/>
      </w:pPr>
      <w:r>
        <w:t xml:space="preserve">I accompanied senior engineers on regular site visits to various construction sites across Nairobi. These inspections focused on verifying that electrical installations complied with approved designs and safety standards. I learned how to identify potential hazards such as improper grounding, inadequate cable sizing, and incorrect labeling of circuits. One specific project involved auditing a commercial building in Upper Hill for compliance with new energy efficiency codes introduced by the Kenyan government.</w:t>
      </w:r>
    </w:p>
    <w:bookmarkEnd w:id="23"/>
    <w:bookmarkStart w:id="24" w:name="load-flow-analysis"/>
    <w:p>
      <w:pPr>
        <w:pStyle w:val="Heading3"/>
      </w:pPr>
      <w:r>
        <w:t xml:space="preserve">4 .2 Load Flow Analysis</w:t>
      </w:r>
    </w:p>
    <w:p>
      <w:pPr>
        <w:pStyle w:val="FirstParagraph"/>
      </w:pPr>
      <w:r>
        <w:t xml:space="preserve">In the office setting,I utilized software tools like ETAP and AutoCAD to perform load flow analysis for proposed projects. This involved calculating peak loads, determining appropriate transformer sizes, and designing single-line diagrams for new installations. Working on real projects in Nairobi helped me understand the importance of accounting for future expansion when designing systems in a rapidly growing city.</w:t>
      </w:r>
    </w:p>
    <w:bookmarkEnd w:id="24"/>
    <w:bookmarkStart w:id="25" w:name="maintenance-of-backup-power-systems"/>
    <w:p>
      <w:pPr>
        <w:pStyle w:val="Heading3"/>
      </w:pPr>
      <w:r>
        <w:t xml:space="preserve">4 .3 Maintenance of Backup Power Systems</w:t>
      </w:r>
    </w:p>
    <w:p>
      <w:pPr>
        <w:pStyle w:val="FirstParagraph"/>
      </w:pPr>
      <w:r>
        <w:t xml:space="preserve">Given the occasional power outages experienced in parts of Nairobi, backup power systems are critical. I assisted technicians in maintaining diesel generators and hybrid solar-inverter setups. This experience provided insight into the integration of renewable energy sources with conventional grid power,a key trend in Kenya's energy sector.</w:t>
      </w:r>
    </w:p>
    <w:bookmarkEnd w:id="25"/>
    <w:bookmarkStart w:id="26" w:name="documentation-and-reporting"/>
    <w:p>
      <w:pPr>
        <w:pStyle w:val="Heading3"/>
      </w:pPr>
      <w:r>
        <w:t xml:space="preserve">4 .4 Documentation and Reporting</w:t>
      </w:r>
    </w:p>
    <w:p>
      <w:pPr>
        <w:pStyle w:val="FirstParagraph"/>
      </w:pPr>
      <w:r>
        <w:t xml:space="preserve">I was responsible for compiling technical reports detailing test results, material specifications, and progress updates. This improved my ability to communicate complex engineering concepts clearly to stakeholders who may not have a technical background.</w:t>
      </w:r>
    </w:p>
    <w:bookmarkEnd w:id="26"/>
    <w:bookmarkEnd w:id="27"/>
    <w:bookmarkStart w:id="28" w:name="challenges-encountered"/>
    <w:p>
      <w:pPr>
        <w:pStyle w:val="Heading2"/>
      </w:pPr>
      <w:r>
        <w:t xml:space="preserve">5.0 Challenges Encountered</w:t>
      </w:r>
    </w:p>
    <w:p>
      <w:pPr>
        <w:pStyle w:val="FirstParagraph"/>
      </w:pPr>
      <w:r>
        <w:t xml:space="preserve">The internship was not without its challenges. One significant hurdle was adapting to the harsh field conditions during site visits, particularly during the rainy seasons which can affect access to remote sites within Nairobi’s outskirts. Additionally, coordinating between different teams with varying schedules required strong organizational and communication skills.</w:t>
      </w:r>
    </w:p>
    <w:p>
      <w:pPr>
        <w:pStyle w:val="BodyText"/>
      </w:pPr>
      <w:r>
        <w:t xml:space="preserve">Another challenge was keeping up with rapidly changing technologies in power electronics and smart grid systems. However,this was mitigated by the mentorship of experienced colleagues who provided training sessions on emerging trends in electrical engineering.</w:t>
      </w:r>
    </w:p>
    <w:bookmarkEnd w:id="28"/>
    <w:bookmarkStart w:id="29" w:name="skills-acquired"/>
    <w:p>
      <w:pPr>
        <w:pStyle w:val="Heading2"/>
      </w:pPr>
      <w:r>
        <w:t xml:space="preserve">6.0 Skills Acquired</w:t>
      </w:r>
    </w:p>
    <w:p>
      <w:pPr>
        <w:pStyle w:val="FirstParagraph"/>
      </w:pPr>
      <w:r>
        <w:t xml:space="preserve">This internship significantly enhanced my professional capabilities. Technically, I improved my proficiency in using industry-standard software for design and simulation. I gained practical skills in reading complex electrical schematics, troubleshooting faults, and operating specialized testing equipment such as meggers and clamp meters.</w:t>
      </w:r>
    </w:p>
    <w:p>
      <w:pPr>
        <w:pStyle w:val="BodyText"/>
      </w:pPr>
      <w:r>
        <w:t xml:space="preserve">Soft skills were also developed substantially.I learned how to work effectively within multidisciplinary teams comprising civil engineers, mechanical engineers, and project managers. My confidence in presenting technical findings during meetings increased greatly over the duration of the program.</w:t>
      </w:r>
    </w:p>
    <w:bookmarkEnd w:id="29"/>
    <w:bookmarkStart w:id="30" w:name="conclusion"/>
    <w:p>
      <w:pPr>
        <w:pStyle w:val="Heading2"/>
      </w:pPr>
      <w:r>
        <w:t xml:space="preserve">7.0 Conclusion</w:t>
      </w:r>
    </w:p>
    <w:p>
      <w:pPr>
        <w:pStyle w:val="FirstParagraph"/>
      </w:pPr>
      <w:r>
        <w:t xml:space="preserve">The internship at [Company Name] in Kenya,Nairobi has been an indispensable part of my academic journey as an Electrical Engineering student. It provided a comprehensive view of how electrical systems are planned, installed, and maintained in a bustling urban center. The exposure to local challenges such as power reliability and the integration of renewable energy sources has shaped my understanding of sustainable engineering practices.</w:t>
      </w:r>
    </w:p>
    <w:p>
      <w:pPr>
        <w:pStyle w:val="BodyText"/>
      </w:pPr>
      <w:r>
        <w:t xml:space="preserve">I am grateful for the opportunity to have contributed to meaningful projects that impact the lives of people in Nairobi.The skills and knowledge gained during this period will undoubtedly serve as a strong foundation for my future career in electrical engineering. I recommend that future interns seek similar opportunities within Kenya’s growing energy sector to gain practical experience that complements their theoretical studies.</w:t>
      </w:r>
    </w:p>
    <w:bookmarkEnd w:id="30"/>
    <w:bookmarkStart w:id="31" w:name="recommendations"/>
    <w:p>
      <w:pPr>
        <w:pStyle w:val="Heading2"/>
      </w:pPr>
      <w:r>
        <w:t xml:space="preserve">8.0 Recommendations</w:t>
      </w:r>
    </w:p>
    <w:p>
      <w:pPr>
        <w:pStyle w:val="FirstParagraph"/>
      </w:pPr>
      <w:r>
        <w:t xml:space="preserve">Based on my experience,I recommend that the university strengthen ties with more companies in Nairobi to provide a wider range of internship placements.Additionally,incorporating more courses on renewable energy technologies and smart grid systems would better prepare students for the evolving demands of the Kenyan electrical industry.</w:t>
      </w:r>
    </w:p>
    <w:p>
      <w:pPr>
        <w:pStyle w:val="BodyText"/>
      </w:pPr>
      <w:r>
        <w:t xml:space="preserve">Furthermore,it is recommended that interns be encouraged to engage with professional bodies such as The Institution of Engineers of Kenya (IEK) during their placement period to network and stay updated on industry developments.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Kenya Nairobi</dc:title>
  <dc:creator/>
  <dc:language>en</dc:language>
  <cp:keywords/>
  <dcterms:created xsi:type="dcterms:W3CDTF">2026-07-29T01:49:35Z</dcterms:created>
  <dcterms:modified xsi:type="dcterms:W3CDTF">2026-07-29T01:49:35Z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