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Afghanistan</w:t>
      </w:r>
      <w:r>
        <w:t xml:space="preserve"> </w:t>
      </w:r>
      <w:r>
        <w:t xml:space="preserve">Kabul</w:t>
      </w:r>
    </w:p>
    <w:bookmarkStart w:id="30" w:name="internship-report"/>
    <w:p>
      <w:pPr>
        <w:pStyle w:val="Heading1"/>
      </w:pPr>
      <w:r>
        <w:t xml:space="preserve">Internship Report</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[Student Name]</w:t>
            </w:r>
          </w:p>
        </w:tc>
      </w:tr>
      <w:tr>
        <w:tc>
          <w:tcPr/>
          <w:p>
            <w:pPr>
              <w:pStyle w:val="Compact"/>
              <w:jc w:val="left"/>
            </w:pPr>
            <w:r>
              <w:rPr>
                <w:bCs/>
                <w:b/>
              </w:rPr>
              <w:t xml:space="preserve">Field of Study:</w:t>
            </w:r>
          </w:p>
        </w:tc>
        <w:tc>
          <w:tcPr/>
          <w:p>
            <w:pPr>
              <w:pStyle w:val="Compact"/>
              <w:jc w:val="left"/>
            </w:pPr>
            <w:r>
              <w:t xml:space="preserve">Vocational Electrical Training</w:t>
            </w:r>
          </w:p>
        </w:tc>
      </w:tr>
      <w:tr>
        <w:tc>
          <w:tcPr/>
          <w:p>
            <w:pPr>
              <w:pStyle w:val="Compact"/>
              <w:jc w:val="left"/>
            </w:pPr>
            <w:r>
              <w:rPr>
                <w:bCs/>
                <w:b/>
              </w:rPr>
              <w:t xml:space="preserve">Date of Submission:</w:t>
            </w:r>
          </w:p>
        </w:tc>
        <w:tc>
          <w:tcPr/>
          <w:p>
            <w:pPr>
              <w:pStyle w:val="Compact"/>
              <w:jc w:val="left"/>
            </w:pPr>
            <w:r>
              <w:t xml:space="preserve">October 2023</w:t>
            </w:r>
          </w:p>
        </w:tc>
      </w:tr>
    </w:tbl>
    <w:bookmarkStart w:id="20" w:name="introduction"/>
    <w:p>
      <w:pPr>
        <w:pStyle w:val="Heading2"/>
      </w:pPr>
      <w:r>
        <w:t xml:space="preserve">1. Introduction</w:t>
      </w:r>
    </w:p>
    <w:p>
      <w:pPr>
        <w:pStyle w:val="FirstParagraph"/>
      </w:pPr>
      <w:r>
        <w:t xml:space="preserve">This report details the comprehensive internship experience undertaken as an</w:t>
      </w:r>
      <w:r>
        <w:t xml:space="preserve"> </w:t>
      </w:r>
      <w:r>
        <w:rPr>
          <w:bCs/>
          <w:b/>
        </w:rPr>
        <w:t xml:space="preserve">Elecrician</w:t>
      </w:r>
      <w:r>
        <w:t xml:space="preserve">'s apprentice within the capital city of Afghanistan Kabul. The primary objective of this internship was to bridge the gap between theoretical electrical engineering principles and practical, on-the-ground application in a challenging and dynamic environment. As Afghanistan Kabul continues to undergo significant reconstruction and development efforts following years of instability, the demand for skilled technical professionals has reached a critical juncture.</w:t>
      </w:r>
    </w:p>
    <w:p>
      <w:pPr>
        <w:pStyle w:val="BodyText"/>
      </w:pPr>
      <w:r>
        <w:t xml:space="preserve">The selection of this specific location was deliberate. Kabul presents a unique set of infrastructure challenges that require not only technical proficiency in electrical systems but also adaptability, safety consciousness, and an understanding of local logistical constraints. This report aims to outline the activities performed, skills acquired, and observations made regarding the electrical infrastructure landscape in Afghanistan Kabul during the internship period.</w:t>
      </w:r>
    </w:p>
    <w:bookmarkEnd w:id="20"/>
    <w:bookmarkStart w:id="21" w:name="objectives"/>
    <w:p>
      <w:pPr>
        <w:pStyle w:val="Heading2"/>
      </w:pPr>
      <w:r>
        <w:t xml:space="preserve">2. Internship Objectives</w:t>
      </w:r>
    </w:p>
    <w:p>
      <w:pPr>
        <w:numPr>
          <w:ilvl w:val="0"/>
          <w:numId w:val="1001"/>
        </w:numPr>
        <w:pStyle w:val="Compact"/>
      </w:pPr>
      <w:r>
        <w:rPr>
          <w:bCs/>
          <w:b/>
        </w:rPr>
        <w:t xml:space="preserve">Mastery of Practical Skills:</w:t>
      </w:r>
      <w:r>
        <w:t xml:space="preserve"> </w:t>
      </w:r>
      <w:r>
        <w:t xml:space="preserve">To acquire hands-on experience in wiring, circuit installation, and maintenance typical of residential and light commercial buildings in Afghanistan Kabul.</w:t>
      </w:r>
    </w:p>
    <w:p>
      <w:pPr>
        <w:numPr>
          <w:ilvl w:val="0"/>
          <w:numId w:val="1001"/>
        </w:numPr>
        <w:pStyle w:val="Compact"/>
      </w:pPr>
      <w:r>
        <w:rPr>
          <w:bCs/>
          <w:b/>
        </w:rPr>
        <w:t xml:space="preserve">Safety Protocol Adherence:</w:t>
      </w:r>
    </w:p>
    <w:p>
      <w:pPr>
        <w:numPr>
          <w:ilvl w:val="0"/>
          <w:numId w:val="1001"/>
        </w:numPr>
        <w:pStyle w:val="Compact"/>
      </w:pPr>
      <w:r>
        <w:rPr>
          <w:bCs/>
          <w:b/>
        </w:rPr>
        <w:t xml:space="preserve">Troubleshooting Competence:</w:t>
      </w:r>
      <w:r>
        <w:t xml:space="preserve"> </w:t>
      </w:r>
      <w:r>
        <w:t xml:space="preserve">To develop the ability to diagnose complex electrical faults under pressure, a common necessity in the current infrastructure of Afghanistan Kabul.</w:t>
      </w:r>
    </w:p>
    <w:p>
      <w:pPr>
        <w:numPr>
          <w:ilvl w:val="0"/>
          <w:numId w:val="1001"/>
        </w:numPr>
        <w:pStyle w:val="Compact"/>
      </w:pPr>
      <w:r>
        <w:rPr>
          <w:bCs/>
          <w:b/>
        </w:rPr>
        <w:t xml:space="preserve">Cultural and Operational Integration:</w:t>
      </w:r>
      <w:r>
        <w:t xml:space="preserve"> </w:t>
      </w:r>
      <w:r>
        <w:t xml:space="preserve">To learn how to collaborate effectively with local teams and suppliers within the context of Afghanistan Kabul's industrial environment.</w:t>
      </w:r>
    </w:p>
    <w:bookmarkEnd w:id="21"/>
    <w:bookmarkStart w:id="25" w:name="methodology"/>
    <w:p>
      <w:pPr>
        <w:pStyle w:val="Heading2"/>
      </w:pPr>
      <w:r>
        <w:t xml:space="preserve">3. Methodology and Activities</w:t>
      </w:r>
    </w:p>
    <w:p>
      <w:pPr>
        <w:pStyle w:val="FirstParagraph"/>
      </w:pPr>
      <w:r>
        <w:t xml:space="preserve">The internship was structured into three distinct phases: Observation, Assisted Practice, and Independent Task Execution. Each phase took place in various sites across Afghanistan Kabul, ranging from newly constructed NGO housing projects to the retrofitting of older governmental buildings.</w:t>
      </w:r>
    </w:p>
    <w:bookmarkStart w:id="22" w:name="phase-one-observation-and-assessment"/>
    <w:p>
      <w:pPr>
        <w:pStyle w:val="Heading3"/>
      </w:pPr>
      <w:r>
        <w:t xml:space="preserve">3.1 Phase One: Observation and Assessment</w:t>
      </w:r>
    </w:p>
    <w:p>
      <w:pPr>
        <w:pStyle w:val="FirstParagraph"/>
      </w:pPr>
      <w:r>
        <w:t xml:space="preserve">In the initial weeks, the focus was strictly observational. As an intern electrician, I shadowed senior technicians who had extensive experience working in Afghanistan Kabul. We assessed existing electrical systems to identify hazards such as overloaded circuits, improper grounding, and exposed wiring—a common issue due to hasty or unregulated construction practices prevalent in many areas of Afghanistan Kabul. This phase highlighted the critical importance of visual inspection before any physical intervention.</w:t>
      </w:r>
    </w:p>
    <w:bookmarkEnd w:id="22"/>
    <w:bookmarkStart w:id="23" w:name="phase-two-assisted-practice"/>
    <w:p>
      <w:pPr>
        <w:pStyle w:val="Heading3"/>
      </w:pPr>
      <w:r>
        <w:t xml:space="preserve">3.2 Phase Two: Assisted Practice</w:t>
      </w:r>
    </w:p>
    <w:p>
      <w:pPr>
        <w:pStyle w:val="FirstParagraph"/>
      </w:pPr>
      <w:r>
        <w:t xml:space="preserve">The second phase involved active participation under strict supervision. Key activities included:</w:t>
      </w:r>
    </w:p>
    <w:p>
      <w:pPr>
        <w:numPr>
          <w:ilvl w:val="0"/>
          <w:numId w:val="1002"/>
        </w:numPr>
        <w:pStyle w:val="Compact"/>
      </w:pPr>
      <w:r>
        <w:rPr>
          <w:bCs/>
          <w:b/>
        </w:rPr>
        <w:t xml:space="preserve">Cable Routing and Conduit Installation:</w:t>
      </w:r>
      <w:r>
        <w:t xml:space="preserve"> </w:t>
      </w:r>
      <w:r>
        <w:t xml:space="preserve">Learning to route electrical cables through walls and ceilings while adhering to fire safety codes. In the context of Afghanistan Kabul, where building materials can vary in quality, ensuring secure mounting was essential.</w:t>
      </w:r>
    </w:p>
    <w:p>
      <w:pPr>
        <w:numPr>
          <w:ilvl w:val="0"/>
          <w:numId w:val="1002"/>
        </w:numPr>
        <w:pStyle w:val="Compact"/>
      </w:pPr>
      <w:r>
        <w:rPr>
          <w:bCs/>
          <w:b/>
        </w:rPr>
        <w:t xml:space="preserve">Solar Integration Basics:</w:t>
      </w:r>
      <w:r>
        <w:t xml:space="preserve"> </w:t>
      </w:r>
      <w:r>
        <w:t xml:space="preserve">Given the frequent power outages in Afghanistan Kabul, many buildings rely on hybrid solar systems. I assisted in connecting battery banks and inverters to main distribution boards.</w:t>
      </w:r>
    </w:p>
    <w:p>
      <w:pPr>
        <w:numPr>
          <w:ilvl w:val="0"/>
          <w:numId w:val="1002"/>
        </w:numPr>
        <w:pStyle w:val="Compact"/>
      </w:pPr>
      <w:r>
        <w:rPr>
          <w:bCs/>
          <w:b/>
        </w:rPr>
        <w:t xml:space="preserve">Patch Panel Termination:</w:t>
      </w:r>
      <w:r>
        <w:t xml:space="preserve"> </w:t>
      </w:r>
      <w:r>
        <w:t xml:space="preserve">Installing RJ45 connectors for data networks within office spaces in central Kabul.</w:t>
      </w:r>
    </w:p>
    <w:bookmarkEnd w:id="23"/>
    <w:bookmarkStart w:id="24" w:name="challenges"/>
    <w:p>
      <w:pPr>
        <w:pStyle w:val="Heading3"/>
      </w:pPr>
      <w:r>
        <w:t xml:space="preserve">3.3 Phase Three: Independent Task Execution</w:t>
      </w:r>
    </w:p>
    <w:p>
      <w:pPr>
        <w:pStyle w:val="FirstParagraph"/>
      </w:pPr>
      <w:r>
        <w:t xml:space="preserve">In the final stage, I was permitted to perform routine maintenance and minor installations independently. This included replacing faulty outlets, installing light fixtures, and testing voltage levels in low-voltage circuits. This independence was granted only after demonstrating consistent safety awareness and technical accuracy.</w:t>
      </w:r>
    </w:p>
    <w:bookmarkEnd w:id="24"/>
    <w:bookmarkEnd w:id="25"/>
    <w:bookmarkStart w:id="26" w:name="challenges"/>
    <w:p>
      <w:pPr>
        <w:pStyle w:val="Heading2"/>
      </w:pPr>
      <w:r>
        <w:t xml:space="preserve">4. Challenges Encountered</w:t>
      </w:r>
    </w:p>
    <w:p>
      <w:pPr>
        <w:pStyle w:val="FirstParagraph"/>
      </w:pPr>
      <w:r>
        <w:t xml:space="preserve">The role of an electrician in Afghanistan Kabul is fraught with unique challenges that differ significantly from Western industrial standards. The most prominent challenge was the instability of the national power grid. Power fluctuations and sudden outages are frequent in Afghanistan Kabul, requiring constant vigilance to protect sensitive electronic equipment from voltage spikes. This necessitated regular checks on surge protectors and grounding systems.</w:t>
      </w:r>
    </w:p>
    <w:p>
      <w:pPr>
        <w:pStyle w:val="BodyText"/>
      </w:pPr>
      <w:r>
        <w:t xml:space="preserve">Furthermore, supply chain logistics presented a significant hurdle. Sourcing specific electrical components can be difficult in Afghanistan Kabul due to import restrictions or lack of local inventory. As an electrician, one must often improvise solutions using available materials without compromising safety—a skill that was rigorously tested during this internship.</w:t>
      </w:r>
    </w:p>
    <w:bookmarkEnd w:id="26"/>
    <w:bookmarkStart w:id="27" w:name="skills-acquired"/>
    <w:p>
      <w:pPr>
        <w:pStyle w:val="Heading2"/>
      </w:pPr>
      <w:r>
        <w:t xml:space="preserve">5. Skills Acquired</w:t>
      </w:r>
    </w:p>
    <w:p>
      <w:pPr>
        <w:pStyle w:val="FirstParagraph"/>
      </w:pPr>
      <w:r>
        <w:t xml:space="preserve">This internship significantly enhanced my technical and soft skills:</w:t>
      </w:r>
    </w:p>
    <w:p>
      <w:pPr>
        <w:numPr>
          <w:ilvl w:val="0"/>
          <w:numId w:val="1003"/>
        </w:numPr>
        <w:pStyle w:val="Compact"/>
      </w:pPr>
      <w:r>
        <w:rPr>
          <w:bCs/>
          <w:b/>
        </w:rPr>
        <w:t xml:space="preserve">Dual-Current Proficiency:</w:t>
      </w:r>
      <w:r>
        <w:t xml:space="preserve"> </w:t>
      </w:r>
      <w:r>
        <w:t xml:space="preserve">Gained expertise in managing both AC mains power and DC solar setups, which is crucial for modern electrical work in Afghanistan Kabul.</w:t>
      </w:r>
    </w:p>
    <w:p>
      <w:pPr>
        <w:numPr>
          <w:ilvl w:val="0"/>
          <w:numId w:val="1003"/>
        </w:numPr>
        <w:pStyle w:val="Compact"/>
      </w:pPr>
      <w:r>
        <w:rPr>
          <w:bCs/>
          <w:b/>
        </w:rPr>
        <w:t xml:space="preserve">Safety Management:</w:t>
      </w:r>
      <w:r>
        <w:t xml:space="preserve"> </w:t>
      </w:r>
      <w:r>
        <w:t xml:space="preserve">Developed a heightened sense of risk assessment, particularly regarding arc flashes and fire hazards common in aging infrastructure.</w:t>
      </w:r>
    </w:p>
    <w:p>
      <w:pPr>
        <w:numPr>
          <w:ilvl w:val="0"/>
          <w:numId w:val="1003"/>
        </w:numPr>
        <w:pStyle w:val="Compact"/>
      </w:pPr>
      <w:r>
        <w:rPr>
          <w:bCs/>
          <w:b/>
        </w:rPr>
        <w:t xml:space="preserve">Critical Thinking:</w:t>
      </w:r>
      <w:r>
        <w:t xml:space="preserve"> </w:t>
      </w:r>
      <w:r>
        <w:t xml:space="preserve">Improved ability to troubleshoot faults with limited diagnostic tools, relying more on systematic deduction and basic multimeter usage.</w:t>
      </w:r>
    </w:p>
    <w:p>
      <w:pPr>
        <w:numPr>
          <w:ilvl w:val="0"/>
          <w:numId w:val="1003"/>
        </w:numPr>
        <w:pStyle w:val="Compact"/>
      </w:pPr>
      <w:r>
        <w:rPr>
          <w:bCs/>
          <w:b/>
        </w:rPr>
        <w:t xml:space="preserve">Cultural Competence:</w:t>
      </w:r>
      <w:r>
        <w:t xml:space="preserve"> </w:t>
      </w:r>
      <w:r>
        <w:t xml:space="preserve">Learned to communicate effectively with local artisans and engineers, respecting local customs while enforcing strict technical standards.</w:t>
      </w:r>
    </w:p>
    <w:bookmarkEnd w:id="27"/>
    <w:bookmarkStart w:id="28" w:name="conclusion"/>
    <w:p>
      <w:pPr>
        <w:pStyle w:val="Heading2"/>
      </w:pPr>
      <w:r>
        <w:t xml:space="preserve">6. Conclusion</w:t>
      </w:r>
    </w:p>
    <w:p>
      <w:pPr>
        <w:pStyle w:val="FirstParagraph"/>
      </w:pPr>
      <w:r>
        <w:t xml:space="preserve">The internship as an electrician in Afghanistan Kabul has been a transformative professional experience. It has provided a realistic view of the complexities involved in maintaining electrical infrastructure in developing regions. The resilience required to work effectively amidst logistical and environmental challenges is perhaps the most valuable lesson learned.</w:t>
      </w:r>
    </w:p>
    <w:p>
      <w:pPr>
        <w:pStyle w:val="BodyText"/>
      </w:pPr>
      <w:r>
        <w:t xml:space="preserve">As Afghanistan Kabul continues to rebuild, there is an urgent need for trained professionals who can ensure safe, reliable, and sustainable energy systems. This internship has not only refined my technical capabilities but also instilled a deep appreciation for the role that skilled electrical work plays in societal stability and development. I am confident that the skills acquired will serve as a strong foundation for my future career as an electrician.</w:t>
      </w:r>
    </w:p>
    <w:bookmarkEnd w:id="28"/>
    <w:bookmarkStart w:id="29" w:name="acknowledgments"/>
    <w:p>
      <w:pPr>
        <w:pStyle w:val="Heading2"/>
      </w:pPr>
      <w:r>
        <w:t xml:space="preserve">7. Acknowledgments</w:t>
      </w:r>
    </w:p>
    <w:p>
      <w:pPr>
        <w:pStyle w:val="FirstParagraph"/>
      </w:pPr>
      <w:r>
        <w:t xml:space="preserve">I would like to extend my sincere gratitude to the supervising engineers at the internship site in Afghanistan Kabul for their patience and mentorship. Their dedication to training the next generation of electricians is vital for the future of infrastructure development 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Afghanistan Kabul</dc:title>
  <dc:creator/>
  <dc:language>en</dc:language>
  <cp:keywords/>
  <dcterms:created xsi:type="dcterms:W3CDTF">2026-07-29T06:17:50Z</dcterms:created>
  <dcterms:modified xsi:type="dcterms:W3CDTF">2026-07-29T06:17:50Z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