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Practicum</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Addis Ababa, Ethiopia</w:t>
      </w:r>
      <w:r>
        <w:br/>
      </w:r>
    </w:p>
    <w:p>
      <w:pPr>
        <w:pStyle w:val="BodyText"/>
      </w:pPr>
      <w:r>
        <w:t xml:space="preserve">.</w:t>
      </w:r>
      <w:r>
        <w:br/>
      </w:r>
    </w:p>
    <w:bookmarkStart w:id="30" w:name="Xb451d3992bd8f5a88d8ae3dc11ffa341200bf4a"/>
    <w:p>
      <w:pPr>
        <w:pStyle w:val="Heading1"/>
      </w:pPr>
      <w:r>
        <w:t xml:space="preserve">Final Internship Report: Electrical Practicum</w:t>
      </w:r>
    </w:p>
    <w:p>
      <w:pPr>
        <w:pStyle w:val="FirstParagraph"/>
      </w:pPr>
      <w:r>
        <w:t xml:space="preserve">Prepared by: [Student Name]</w:t>
      </w:r>
      <w:r>
        <w:br/>
      </w:r>
      <w:r>
        <w:t xml:space="preserve">Institution: [University Name]</w:t>
      </w:r>
      <w:r>
        <w:br/>
      </w:r>
      <w:r>
        <w:t xml:space="preserve">Supervising Organization: Addis Ababa Electric Power and Water Utility / Private Contractor</w:t>
      </w:r>
      <w:r>
        <w:br/>
      </w:r>
    </w:p>
    <w:bookmarkStart w:id="20" w:name="introduction"/>
    <w:p>
      <w:pPr>
        <w:pStyle w:val="Heading2"/>
      </w:pPr>
      <w:r>
        <w:t xml:space="preserve">1. Introduction</w:t>
      </w:r>
    </w:p>
    <w:p>
      <w:pPr>
        <w:pStyle w:val="FirstParagraph"/>
      </w:pPr>
      <w:r>
        <w:t xml:space="preserve">The purpose of this internship report is to document the practical experience gained during my three-month industrial attachment as an</w:t>
      </w:r>
      <w:r>
        <w:t xml:space="preserve"> </w:t>
      </w:r>
      <w:r>
        <w:rPr>
          <w:bCs/>
          <w:b/>
        </w:rPr>
        <w:t xml:space="preserve">Electrician</w:t>
      </w:r>
      <w:r>
        <w:t xml:space="preserve">. This period was spent in the bustling capital city of</w:t>
      </w:r>
    </w:p>
    <w:p>
      <w:pPr>
        <w:pStyle w:val="BodyText"/>
      </w:pPr>
      <w:r>
        <w:t xml:space="preserve">Ethiopia Addis Ababa, a region undergoing rapid urbanization and infrastructural development. The primary objective was to bridge the gap between theoretical electrical engineering knowledge acquired in the academic setting and the practical, on-the-ground realities of installing, maintaining, and troubleshooting electrical systems in a developing economic hub.</w:t>
      </w:r>
    </w:p>
    <w:p>
      <w:pPr>
        <w:pStyle w:val="BodyText"/>
      </w:pPr>
      <w:r>
        <w:t xml:space="preserve">Ethiopia Addis Ababa presents a unique environment for electricians due to its mix of modern high-rises and older residential structures, requiring adaptability and technical proficiency.</w:t>
      </w:r>
    </w:p>
    <w:bookmarkEnd w:id="20"/>
    <w:bookmarkStart w:id="21" w:name="company-profile-and-operational-context"/>
    <w:p>
      <w:pPr>
        <w:pStyle w:val="Heading2"/>
      </w:pPr>
      <w:r>
        <w:t xml:space="preserve">2. Company Profile and Operational Context</w:t>
      </w:r>
    </w:p>
    <w:p>
      <w:pPr>
        <w:pStyle w:val="FirstParagraph"/>
      </w:pPr>
      <w:r>
        <w:t xml:space="preserve">The internship was conducted with a leading electrical contracting firm based in the Bole Sub-City of Addis Ababa. The company specializes in residential wiring, commercial lighting installations, and industrial power distribution maintenance. Working in</w:t>
      </w:r>
      <w:r>
        <w:t xml:space="preserve"> </w:t>
      </w:r>
      <w:r>
        <w:rPr>
          <w:bCs/>
          <w:b/>
        </w:rPr>
        <w:t xml:space="preserve">Ethiopia Addis Ababa</w:t>
      </w:r>
      <w:r>
        <w:t xml:space="preserve">, the market demands high efficiency due to the dense population and limited space for infrastructure expansion. The company operates under the regulations set by the Ethiopian Electric Utility (EEU) and must adhere strictly to national safety codes, which are increasingly being modernized to match international standards.</w:t>
      </w:r>
    </w:p>
    <w:bookmarkEnd w:id="21"/>
    <w:bookmarkStart w:id="25" w:name="scope-of-work-as-an-electrician"/>
    <w:p>
      <w:pPr>
        <w:pStyle w:val="Heading2"/>
      </w:pPr>
      <w:r>
        <w:t xml:space="preserve">3. Scope of Work as an Electrician</w:t>
      </w:r>
    </w:p>
    <w:p>
      <w:pPr>
        <w:pStyle w:val="FirstParagraph"/>
      </w:pPr>
      <w:r>
        <w:t xml:space="preserve">During my tenure, I served in a junior</w:t>
      </w:r>
      <w:r>
        <w:t xml:space="preserve"> </w:t>
      </w:r>
      <w:r>
        <w:rPr>
          <w:bCs/>
          <w:b/>
        </w:rPr>
        <w:t xml:space="preserve">Electrician</w:t>
      </w:r>
      <w:r>
        <w:t xml:space="preserve">Ethiopia Addis Ababa. The following sections outline the core tasks undertaken:</w:t>
      </w:r>
    </w:p>
    <w:bookmarkStart w:id="22" w:name="X044d7103cf6a592f4a5cafd32dfcb54ccdd9d1e"/>
    <w:p>
      <w:pPr>
        <w:pStyle w:val="Heading3"/>
      </w:pPr>
      <w:r>
        <w:t xml:space="preserve">3.1 Residential Wiring and Conduit Installation</w:t>
      </w:r>
    </w:p>
    <w:p>
      <w:pPr>
        <w:pStyle w:val="FirstParagraph"/>
      </w:pPr>
      <w:r>
        <w:t xml:space="preserve">A significant portion of my work involved the interior wiring of new residential complexes in areas such as CMC and Ayat. I learned to interpret architectural blueprints to determine optimal routing for conduits (PVC pipes) to minimize material waste while ensuring compliance with load requirements. In</w:t>
      </w:r>
      <w:r>
        <w:t xml:space="preserve"> </w:t>
      </w:r>
      <w:r>
        <w:rPr>
          <w:bCs/>
          <w:b/>
        </w:rPr>
        <w:t xml:space="preserve">Ethiopia Addis Ababa</w:t>
      </w:r>
      <w:r>
        <w:t xml:space="preserve">, where concrete structures dominate, drilling and chasing walls for conduit placement required precision tools and careful technique to avoid structural damage. I gained hands-on experience in pulling copper cables through conduits, terminating switches, sockets, and distribution boards.</w:t>
      </w:r>
    </w:p>
    <w:bookmarkEnd w:id="22"/>
    <w:bookmarkStart w:id="23" w:name="lighting-systems-installation"/>
    <w:p>
      <w:pPr>
        <w:pStyle w:val="Heading3"/>
      </w:pPr>
      <w:r>
        <w:t xml:space="preserve">3.2 Lighting Systems Installation</w:t>
      </w:r>
    </w:p>
    <w:p>
      <w:pPr>
        <w:pStyle w:val="FirstParagraph"/>
      </w:pPr>
      <w:r>
        <w:t xml:space="preserve">I assisted in the installation of various lighting systems for commercial offices and retail spaces. This included mounting ceiling lights, installing fluorescent tube fixtures commonly found in Ethiopian administrative buildings, and exploring modern LED solutions which are becoming popular for their energy efficiency. Understanding the importance of ambient lighting versus task lighting was crucial. Working on these projects provided insight into the specific preferences of clients in</w:t>
      </w:r>
      <w:r>
        <w:t xml:space="preserve"> </w:t>
      </w:r>
      <w:r>
        <w:rPr>
          <w:bCs/>
          <w:b/>
        </w:rPr>
        <w:t xml:space="preserve">Ethiopia Addis Ababa</w:t>
      </w:r>
      <w:r>
        <w:t xml:space="preserve">, who often seek durable solutions that can withstand voltage fluctuations common in certain parts of the city.</w:t>
      </w:r>
    </w:p>
    <w:bookmarkEnd w:id="23"/>
    <w:bookmarkStart w:id="24" w:name="maintenance-and-troubleshooting"/>
    <w:p>
      <w:pPr>
        <w:pStyle w:val="Heading3"/>
      </w:pPr>
      <w:r>
        <w:t xml:space="preserve">3.3 Maintenance and Troubleshooting</w:t>
      </w:r>
    </w:p>
    <w:p>
      <w:pPr>
        <w:pStyle w:val="FirstParagraph"/>
      </w:pPr>
      <w:r>
        <w:t xml:space="preserve">One of the most educational aspects was preventive and corrective maintenance. I accompanied senior technicians to sites where electrical faults had occurred. Common issues included short circuits due to overloaded sockets, faulty earth connections, and damaged insulation caused by rodent activity or age. In</w:t>
      </w:r>
      <w:r>
        <w:t xml:space="preserve"> </w:t>
      </w:r>
      <w:r>
        <w:rPr>
          <w:bCs/>
          <w:b/>
        </w:rPr>
        <w:t xml:space="preserve">Ethiopia Addis Ababa</w:t>
      </w:r>
      <w:r>
        <w:t xml:space="preserve">, understanding the local grid conditions is vital for an</w:t>
      </w:r>
    </w:p>
    <w:p>
      <w:pPr>
        <w:pStyle w:val="BodyText"/>
      </w:pPr>
      <w:r>
        <w:t xml:space="preserve">Electrician. Voltage instability can damage appliances; therefore, I learned to install and recommend surge protectors and voltage stabilizers as part of the service package. Troubleshooting required systematic testing using multimeters to identify breaks in continuity or grounding issues.</w:t>
      </w:r>
    </w:p>
    <w:bookmarkEnd w:id="24"/>
    <w:bookmarkEnd w:id="25"/>
    <w:bookmarkStart w:id="26" w:name="technical-skills-acquired"/>
    <w:p>
      <w:pPr>
        <w:pStyle w:val="Heading2"/>
      </w:pPr>
      <w:r>
        <w:t xml:space="preserve">4. Technical Skills Acquired</w:t>
      </w:r>
    </w:p>
    <w:p>
      <w:pPr>
        <w:pStyle w:val="FirstParagraph"/>
      </w:pPr>
      <w:r>
        <w:t xml:space="preserve">This internship significantly enhanced my technical toolkit. Specifically, I mastered the following skills:</w:t>
      </w:r>
    </w:p>
    <w:p>
      <w:pPr>
        <w:numPr>
          <w:ilvl w:val="0"/>
          <w:numId w:val="1001"/>
        </w:numPr>
        <w:pStyle w:val="Compact"/>
      </w:pPr>
      <w:r>
        <w:rPr>
          <w:bCs/>
          <w:b/>
        </w:rPr>
        <w:t xml:space="preserve">Cable Sizing and Calculation:</w:t>
      </w:r>
      <w:r>
        <w:t xml:space="preserve"> </w:t>
      </w:r>
      <w:r>
        <w:t xml:space="preserve">Learning how to calculate voltage drop and current capacity to select the correct wire gauge for different loads, ensuring safety in homes across</w:t>
      </w:r>
    </w:p>
    <w:p>
      <w:pPr>
        <w:numPr>
          <w:ilvl w:val="0"/>
          <w:numId w:val="1000"/>
        </w:numPr>
        <w:pStyle w:val="Compact"/>
      </w:pPr>
      <w:r>
        <w:t xml:space="preserve">Ethiopia Addis Ababa.</w:t>
      </w:r>
    </w:p>
    <w:p>
      <w:pPr>
        <w:numPr>
          <w:ilvl w:val="0"/>
          <w:numId w:val="1001"/>
        </w:numPr>
        <w:pStyle w:val="Compact"/>
      </w:pPr>
      <w:r>
        <w:rPr>
          <w:bCs/>
          <w:b/>
        </w:rPr>
        <w:t xml:space="preserve">Distribution Board Assembly:</w:t>
      </w:r>
      <w:r>
        <w:t xml:space="preserve"> </w:t>
      </w:r>
      <w:r>
        <w:t xml:space="preserve">The proper installation of Miniature Circuit Breakers (MCBs) and Residual Current Devices (RCDs) to ensure protection against overcurrent and electric shock.</w:t>
      </w:r>
    </w:p>
    <w:p>
      <w:pPr>
        <w:numPr>
          <w:ilvl w:val="0"/>
          <w:numId w:val="1001"/>
        </w:numPr>
        <w:pStyle w:val="Compact"/>
      </w:pPr>
      <w:r>
        <w:rPr>
          <w:bCs/>
          <w:b/>
        </w:rPr>
        <w:t xml:space="preserve">Safety Protocols:</w:t>
      </w:r>
      <w:r>
        <w:t xml:space="preserve"> </w:t>
      </w:r>
      <w:r>
        <w:t xml:space="preserve">Strict adherence to Personal Protective Equipment (PPE) usage, including insulated gloves, helmets, and safety shoes. Understanding Lockout-Tagout (LOTO) procedures before working on live systems was a critical lesson.</w:t>
      </w:r>
    </w:p>
    <w:p>
      <w:pPr>
        <w:numPr>
          <w:ilvl w:val="0"/>
          <w:numId w:val="1001"/>
        </w:numPr>
        <w:pStyle w:val="Compact"/>
      </w:pPr>
      <w:r>
        <w:rPr>
          <w:bCs/>
          <w:b/>
        </w:rPr>
        <w:t xml:space="preserve">Ethiopian Electrical Code Compliance:</w:t>
      </w:r>
      <w:r>
        <w:t xml:space="preserve"> </w:t>
      </w:r>
      <w:r>
        <w:t xml:space="preserve">Familiarization with the specific regulations governing electrical installations in</w:t>
      </w:r>
    </w:p>
    <w:p>
      <w:pPr>
        <w:numPr>
          <w:ilvl w:val="0"/>
          <w:numId w:val="1000"/>
        </w:numPr>
        <w:pStyle w:val="Compact"/>
      </w:pPr>
      <w:r>
        <w:t xml:space="preserve">Ethiopia Addis Ababa, including earthing requirements and wiring methods mandated by local authorities.</w:t>
      </w:r>
    </w:p>
    <w:bookmarkEnd w:id="26"/>
    <w:bookmarkStart w:id="27" w:name="challenges-encountered"/>
    <w:p>
      <w:pPr>
        <w:pStyle w:val="Heading2"/>
      </w:pPr>
      <w:r>
        <w:t xml:space="preserve">5. Challenges Encountered</w:t>
      </w:r>
    </w:p>
    <w:p>
      <w:pPr>
        <w:pStyle w:val="FirstParagraph"/>
      </w:pPr>
      <w:r>
        <w:t xml:space="preserve">Operating as an</w:t>
      </w:r>
    </w:p>
    <w:p>
      <w:pPr>
        <w:pStyle w:val="BodyText"/>
      </w:pPr>
      <w:r>
        <w:t xml:space="preserve">Electrician in</w:t>
      </w:r>
      <w:r>
        <w:t xml:space="preserve"> </w:t>
      </w:r>
      <w:r>
        <w:rPr>
          <w:bCs/>
          <w:b/>
        </w:rPr>
        <w:t xml:space="preserve">Ethiopia Addis Ababa</w:t>
      </w:r>
      <w:r>
        <w:t xml:space="preserve"> </w:t>
      </w:r>
      <w:r>
        <w:t xml:space="preserve">is not without challenges. One major challenge was the occasional unavailability of specific imported materials, such as high-quality branded switches or specialized circuit breakers, due to supply chain constraints. This required me and my team to be creative, sourcing local alternatives that met safety standards but often had different physical dimensions or installation requirements.</w:t>
      </w:r>
    </w:p>
    <w:p>
      <w:pPr>
        <w:pStyle w:val="BodyText"/>
      </w:pPr>
      <w:r>
        <w:t xml:space="preserve">Additionally, working in older buildings in central Addis Ababa presented structural challenges. Retrofitting electrical systems into buildings constructed decades ago required careful planning, as existing structures lacked the modern voids and chases designed for electrical infrastructure. This highlighted the need for thorough site inspections before any work begins.</w:t>
      </w:r>
    </w:p>
    <w:bookmarkEnd w:id="27"/>
    <w:bookmarkStart w:id="28" w:name="soft-skills-and-professional-development"/>
    <w:p>
      <w:pPr>
        <w:pStyle w:val="Heading2"/>
      </w:pPr>
      <w:r>
        <w:t xml:space="preserve">6. Soft Skills and Professional Development</w:t>
      </w:r>
    </w:p>
    <w:p>
      <w:pPr>
        <w:pStyle w:val="FirstParagraph"/>
      </w:pPr>
      <w:r>
        <w:t xml:space="preserve">Beyond technical prowess, this internship honed my professional soft skills. Communication was key when explaining complex electrical concepts to clients in</w:t>
      </w:r>
    </w:p>
    <w:p>
      <w:pPr>
        <w:pStyle w:val="BodyText"/>
      </w:pPr>
      <w:r>
        <w:t xml:space="preserve">Ethiopia Addis Ababa, who may not have a technical background. I learned to listen to client concerns regarding energy costs and safety, translating these into effective electrical solutions.</w:t>
      </w:r>
    </w:p>
    <w:p>
      <w:pPr>
        <w:pStyle w:val="BodyText"/>
      </w:pPr>
      <w:r>
        <w:t xml:space="preserve">Furthermore, teamwork was essential. Electrical work is rarely done alone; it requires coordination with plumbers, carpenters, and site managers. Being part of a diverse team in the vibrant context of</w:t>
      </w:r>
    </w:p>
    <w:p>
      <w:pPr>
        <w:pStyle w:val="BodyText"/>
      </w:pPr>
      <w:r>
        <w:t xml:space="preserve">Ethiopia Addis Ababa taught me cultural sensitivity and the importance of collaborative problem-solving.</w:t>
      </w:r>
    </w:p>
    <w:bookmarkEnd w:id="28"/>
    <w:bookmarkStart w:id="29" w:name="conclusion"/>
    <w:p>
      <w:pPr>
        <w:pStyle w:val="Heading2"/>
      </w:pPr>
      <w:r>
        <w:t xml:space="preserve">7. Conclusion</w:t>
      </w:r>
    </w:p>
    <w:p>
      <w:pPr>
        <w:pStyle w:val="FirstParagraph"/>
      </w:pPr>
      <w:r>
        <w:t xml:space="preserve">In conclusion, my internship as an</w:t>
      </w:r>
      <w:r>
        <w:t xml:space="preserve"> </w:t>
      </w:r>
      <w:r>
        <w:rPr>
          <w:bCs/>
          <w:b/>
        </w:rPr>
        <w:t xml:space="preserve">Electrician</w:t>
      </w:r>
      <w:r>
        <w:t xml:space="preserve"> </w:t>
      </w:r>
      <w:r>
        <w:t xml:space="preserve">in</w:t>
      </w:r>
    </w:p>
    <w:p>
      <w:pPr>
        <w:pStyle w:val="BodyText"/>
      </w:pPr>
      <w:r>
        <w:t xml:space="preserve">Ethiopia Addis Ababa has been an invaluable chapter in my professional development. It provided a realistic view of the electrical industry in one of Africa’s fastest-growing cities. I have gained practical skills in wiring, maintenance, and safety compliance that complement my academic studies.</w:t>
      </w:r>
    </w:p>
    <w:p>
      <w:pPr>
        <w:pStyle w:val="BodyText"/>
      </w:pPr>
      <w:r>
        <w:t xml:space="preserve">The unique challenges posed by the urban landscape and supply chain dynamics in</w:t>
      </w:r>
    </w:p>
    <w:p>
      <w:pPr>
        <w:pStyle w:val="BodyText"/>
      </w:pPr>
      <w:r>
        <w:t xml:space="preserve">Ethiopia Addis Ababa have made me a more resilient and adaptable engineer. As I move forward in my career, I am committed to contributing to the electrification and safety infrastructure of</w:t>
      </w:r>
    </w:p>
    <w:p>
      <w:pPr>
        <w:pStyle w:val="BodyText"/>
      </w:pPr>
      <w:r>
        <w:t xml:space="preserve">Ethiopia Addis Ababa, ensuring that electrical systems are not only functional but also safe and efficient for the growing population. This experience has confirmed my passion for electrical engineering and prepared me to take on greater responsibilities in the field.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Practicum in Ethiopia, Addis Ababa</dc:title>
  <dc:creator/>
  <cp:keywords/>
  <dcterms:created xsi:type="dcterms:W3CDTF">2026-07-29T07:01:16Z</dcterms:created>
  <dcterms:modified xsi:type="dcterms:W3CDTF">2026-07-29T07:01:16Z</dcterms:modified>
</cp:coreProperties>
</file>

<file path=docProps/custom.xml><?xml version="1.0" encoding="utf-8"?>
<Properties xmlns="http://schemas.openxmlformats.org/officeDocument/2006/custom-properties" xmlns:vt="http://schemas.openxmlformats.org/officeDocument/2006/docPropsVTypes"/>
</file>