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Switzerland</w:t>
      </w:r>
      <w:r>
        <w:t xml:space="preserve"> </w:t>
      </w:r>
      <w:r>
        <w:t xml:space="preserve">Zurich</w:t>
      </w:r>
    </w:p>
    <w:bookmarkStart w:id="20" w:name="internship-report-document"/>
    <w:p>
      <w:pPr>
        <w:pStyle w:val="Heading1"/>
      </w:pPr>
      <w:r>
        <w:t xml:space="preserve">Internship Report Document</w:t>
      </w:r>
    </w:p>
    <w:p>
      <w:pPr>
        <w:pStyle w:val="FirstParagraph"/>
      </w:pPr>
      <w:r>
        <w:rPr>
          <w:bCs/>
          <w:b/>
        </w:rPr>
        <w:t xml:space="preserve">Name:</w:t>
      </w:r>
      <w:r>
        <w:t xml:space="preserve"> </w:t>
      </w:r>
      <w:r>
        <w:t xml:space="preserve">[Candidate Name]</w:t>
      </w:r>
    </w:p>
    <w:p>
      <w:pPr>
        <w:pStyle w:val="BodyText"/>
      </w:pPr>
      <w:r>
        <w:rPr>
          <w:bCs/>
          <w:b/>
        </w:rPr>
        <w:t xml:space="preserve">Date:</w:t>
      </w:r>
      <w:r>
        <w:t xml:space="preserve"> </w:t>
      </w:r>
      <w:r>
        <w:t xml:space="preserve">October 26, 2023</w:t>
      </w:r>
    </w:p>
    <w:p>
      <w:pPr>
        <w:pStyle w:val="BodyText"/>
      </w:pPr>
      <w:r>
        <w:rPr>
          <w:bCs/>
          <w:b/>
        </w:rPr>
        <w:t xml:space="preserve">Institution/Company:</w:t>
      </w:r>
      <w:r>
        <w:t xml:space="preserve"> </w:t>
      </w:r>
      <w:r>
        <w:t xml:space="preserve">Technical Solutions Zurich AG</w:t>
      </w:r>
    </w:p>
    <w:bookmarkEnd w:id="20"/>
    <w:bookmarkStart w:id="27" w:name="X29b33fbfc428f9dd4a7652f9917c04464abbd79"/>
    <w:p>
      <w:pPr>
        <w:pStyle w:val="Heading1"/>
      </w:pPr>
      <w:r>
        <w:t xml:space="preserve">Theoretical and Practical Foundations of the Electrician Profession in Switzerland Zurich</w:t>
      </w:r>
    </w:p>
    <w:bookmarkStart w:id="21" w:name="X6d7990d4b767b0eeb1f1105ce2f61b97d71c0b4"/>
    <w:p>
      <w:pPr>
        <w:pStyle w:val="Heading2"/>
      </w:pPr>
      <w:r>
        <w:t xml:space="preserve">Introduction: The Context of Electrical Work in Switzerland Zurich</w:t>
      </w:r>
    </w:p>
    <w:p>
      <w:pPr>
        <w:pStyle w:val="FirstParagraph"/>
      </w:pPr>
      <w:r>
        <w:t xml:space="preserve">This internship report details my comprehensive practical training period undertaken as an apprentice Electrician within the bustling industrial and residential landscape of Switzerland, specifically located in the canton of Zurich. The choice to conduct this internship in Switzerland Zurich was deliberate, driven by the region’s reputation for engineering excellence, strict regulatory compliance, and high standards in electrical infrastructure management. As a developing professional seeking mastery in this field, immersion in an environment that prioritizes precision and safety is invaluable. This document outlines the technical skills acquired, the ethical considerations encountered within the Swiss labor market for Electricians, and the specific challenges posed by operating within Zurich’s unique urban framework.</w:t>
      </w:r>
    </w:p>
    <w:bookmarkEnd w:id="21"/>
    <w:bookmarkStart w:id="22" w:name="X2f39336c4cb273dabd50bbed7a22352088a1589"/>
    <w:p>
      <w:pPr>
        <w:pStyle w:val="Heading2"/>
      </w:pPr>
      <w:r>
        <w:t xml:space="preserve">Safety Protocols and Regulatory Standards</w:t>
      </w:r>
    </w:p>
    <w:p>
      <w:pPr>
        <w:pStyle w:val="FirstParagraph"/>
      </w:pPr>
      <w:r>
        <w:t xml:space="preserve">The cornerstone of any successful internship as an Electrician is the adherence to safety protocols. In Switzerland Zurich, these standards are particularly rigorous. The initial weeks of my training focused heavily on the Swiss Association of Electrotechnologists (VSE) regulations, which dictate how electrical installations must be designed and maintained. Unlike many other regions where practices may vary, working as an Electrician here requires a meticulous approach to grounding systems and fault protection devices.</w:t>
      </w:r>
    </w:p>
    <w:p>
      <w:pPr>
        <w:pStyle w:val="BodyText"/>
      </w:pPr>
      <w:r>
        <w:t xml:space="preserve">I learned that safety in Zurich is not merely a suggestion but a legal obligation enforced with severity. Every procedure, from lock-out/tag-out protocols to the use of personal protective equipment (PPE), was scrutinized. This attention to detail ensures that the electrician not only protects themselves but also ensures the longevity and safety of the electrical infrastructure serving Switzerland’s dense population centers.</w:t>
      </w:r>
    </w:p>
    <w:bookmarkEnd w:id="22"/>
    <w:bookmarkStart w:id="23" w:name="Xc58c0ab3169f5814419b551f1e1bc53663b13c6"/>
    <w:p>
      <w:pPr>
        <w:pStyle w:val="Heading2"/>
      </w:pPr>
      <w:r>
        <w:t xml:space="preserve">Technical Skill Acquisition: Residential and Commercial Projects</w:t>
      </w:r>
    </w:p>
    <w:p>
      <w:pPr>
        <w:pStyle w:val="FirstParagraph"/>
      </w:pPr>
      <w:r>
        <w:t xml:space="preserve">The bulk of my internship involved rotating between residential projects in Zurich’s historic districts and larger commercial installations in the city's modern business hubs. As an Electrician, one must be adaptable. In older buildings found throughout Switzerland Zurich, I encountered complex wiring systems that required careful integration with modern technology without compromising historical integrity. This involved upgrading outdated fuse boxes to automated circuit breakers while ensuring that the aesthetic preservation of heritage sites was respected.</w:t>
      </w:r>
    </w:p>
    <w:p>
      <w:pPr>
        <w:pStyle w:val="BodyText"/>
      </w:pPr>
      <w:r>
        <w:t xml:space="preserve">On the commercial side, I assisted senior technicians in setting up three-phase power distribution for new office spaces. This experience highlighted the importance of load balancing and energy efficiency calculations. Working as an Electrician in this sector requires proficiency with Computer-Aided Design (CAD) software to visualize circuits before physical installation begins. The ability to translate blueprints into functional, code-compliant electrical systems was a critical skill I developed during this period.</w:t>
      </w:r>
    </w:p>
    <w:bookmarkEnd w:id="23"/>
    <w:bookmarkStart w:id="24" w:name="sustainability-and-energy-efficiency"/>
    <w:p>
      <w:pPr>
        <w:pStyle w:val="Heading2"/>
      </w:pPr>
      <w:r>
        <w:t xml:space="preserve">Sustainability and Energy Efficiency</w:t>
      </w:r>
    </w:p>
    <w:p>
      <w:pPr>
        <w:pStyle w:val="FirstParagraph"/>
      </w:pPr>
      <w:r>
        <w:t xml:space="preserve">A significant aspect of the modern Electrician role in Switzerland Zurich is the integration of sustainable energy solutions. Zurich has set ambitious goals for carbon neutrality, and the electrical sector plays a pivotal role in achieving this. During my internship, I participated in several projects involving solar photovoltaic (PV) system installations and smart metering technologies.</w:t>
      </w:r>
    </w:p>
    <w:p>
      <w:pPr>
        <w:pStyle w:val="BodyText"/>
      </w:pPr>
      <w:r>
        <w:t xml:space="preserve">I learned how to interface renewable energy sources with the existing grid, ensuring that excess power generated by residential solar panels was efficiently fed back into the network. This requires a deep understanding of inverters, battery storage systems, and grid synchronization. As an Electrician operating in Switzerland Zurich today, one cannot ignore environmental sustainability; it is woven into every aspect of design and implementation.</w:t>
      </w:r>
    </w:p>
    <w:bookmarkEnd w:id="24"/>
    <w:bookmarkStart w:id="25" w:name="communication-and-professional-ethics"/>
    <w:p>
      <w:pPr>
        <w:pStyle w:val="Heading2"/>
      </w:pPr>
      <w:r>
        <w:t xml:space="preserve">Communication and Professional Ethics</w:t>
      </w:r>
    </w:p>
    <w:p>
      <w:pPr>
        <w:pStyle w:val="FirstParagraph"/>
      </w:pPr>
      <w:r>
        <w:t xml:space="preserve">Beyond technical prowess, the internship underscored the importance of communication. The role of an Electrician often serves as a bridge between complex technical realities and client understanding. In Zurich’s multicultural environment, clear communication is essential. I learned to explain technical issues in plain language to homeowners and business owners alike.</w:t>
      </w:r>
    </w:p>
    <w:p>
      <w:pPr>
        <w:pStyle w:val="BodyText"/>
      </w:pPr>
      <w:r>
        <w:t xml:space="preserve">Furthermore, professional ethics are paramount. The reputation of Switzerland Zurich relies on trust and reliability. As an Electrician, integrity in quoting prices, adhering to timelines, and ensuring the quality of materials used is non-negotiable. I observed how top-tier companies in the region prioritize customer satisfaction alongside technical accuracy, reinforcing the idea that service excellence is as important as electrical competence.</w:t>
      </w:r>
    </w:p>
    <w:bookmarkEnd w:id="25"/>
    <w:bookmarkStart w:id="26" w:name="conclusion"/>
    <w:p>
      <w:pPr>
        <w:pStyle w:val="Heading2"/>
      </w:pPr>
      <w:r>
        <w:t xml:space="preserve">Conclusion</w:t>
      </w:r>
    </w:p>
    <w:p>
      <w:pPr>
        <w:pStyle w:val="FirstParagraph"/>
      </w:pPr>
      <w:r>
        <w:t xml:space="preserve">In conclusion, this internship has provided an unparalleled foundation for my career as an Electrician. Operating within Switzerland Zurich has challenged me to meet some of the highest standards in the industry, from navigating complex regulatory frameworks to implementing cutting-edge sustainable technologies. The experience has honed not only my technical abilities but also my professional conduct and ethical mindset. I am confident that the skills acquired during this internship position me well to contribute effectively to the electrical infrastructure of Switzerland Zurich, ensuring safety, efficiency, and innovation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Switzerland Zurich</dc:title>
  <dc:creator/>
  <dc:language>en</dc:language>
  <cp:keywords/>
  <dcterms:created xsi:type="dcterms:W3CDTF">2026-07-29T14:49:26Z</dcterms:created>
  <dcterms:modified xsi:type="dcterms:W3CDTF">2026-07-29T14:49:26Z</dcterms:modified>
</cp:coreProperties>
</file>

<file path=docProps/custom.xml><?xml version="1.0" encoding="utf-8"?>
<Properties xmlns="http://schemas.openxmlformats.org/officeDocument/2006/custom-properties" xmlns:vt="http://schemas.openxmlformats.org/officeDocument/2006/docPropsVTypes"/>
</file>