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Practice</w:t>
      </w:r>
      <w:r>
        <w:t xml:space="preserve"> </w:t>
      </w:r>
      <w:r>
        <w:t xml:space="preserve">in</w:t>
      </w:r>
      <w:r>
        <w:t xml:space="preserve"> </w:t>
      </w:r>
      <w:r>
        <w:t xml:space="preserve">Uganda</w:t>
      </w:r>
      <w:r>
        <w:t xml:space="preserve"> </w:t>
      </w:r>
      <w:r>
        <w:t xml:space="preserve">Kampala</w:t>
      </w:r>
    </w:p>
    <w:bookmarkStart w:id="20" w:name="internship-report-on-electrical-practice"/>
    <w:p>
      <w:pPr>
        <w:pStyle w:val="Heading1"/>
      </w:pPr>
      <w:r>
        <w:t xml:space="preserve">Internship Report on Electrical Practice</w:t>
      </w:r>
    </w:p>
    <w:p>
      <w:pPr>
        <w:pStyle w:val="FirstParagraph"/>
      </w:pPr>
      <w:r>
        <w:rPr>
          <w:bCs/>
          <w:b/>
        </w:rPr>
        <w:t xml:space="preserve">Institution:</w:t>
      </w:r>
      <w:r>
        <w:t xml:space="preserve"> </w:t>
      </w:r>
      <w:r>
        <w:t xml:space="preserve">Kampala Polytechnic / Makerere University School of Engineering</w:t>
      </w:r>
      <w:r>
        <w:br/>
      </w:r>
      <w:r>
        <w:rPr>
          <w:bCs/>
          <w:b/>
        </w:rPr>
        <w:t xml:space="preserve">Date of Submission:</w:t>
      </w:r>
      <w:r>
        <w:t xml:space="preserve"> </w:t>
      </w:r>
      <w:r>
        <w:t xml:space="preserve">October 2023</w:t>
      </w:r>
      <w:r>
        <w:br/>
      </w:r>
      <w:r>
        <w:rPr>
          <w:bCs/>
          <w:b/>
        </w:rPr>
        <w:t xml:space="preserve">Location:</w:t>
      </w:r>
      <w:r>
        <w:t xml:space="preserve"> </w:t>
      </w:r>
      <w:r>
        <w:t xml:space="preserve">Uganda, Kampala City Center and Surrounding Districts</w:t>
      </w:r>
    </w:p>
    <w:bookmarkEnd w:id="20"/>
    <w:bookmarkStart w:id="21" w:name="Xc79bfb180e7cc68062e8d8b443efc4466f901a3"/>
    <w:p>
      <w:pPr>
        <w:pStyle w:val="Heading2"/>
      </w:pPr>
      <w:r>
        <w:t xml:space="preserve">1. Executive Summary and Introduction to the Context in Uganda Kampala</w:t>
      </w:r>
    </w:p>
    <w:p>
      <w:pPr>
        <w:pStyle w:val="FirstParagraph"/>
      </w:pPr>
      <w:r>
        <w:t xml:space="preserve">The following document serves as a comprehensive summary of my industrial attachment as an Internship Report focused on the field of Electrician services within the bustling metropolis of Uganda Kampala. The city, serving as both the political and economic heartbeat of East Africa, presents a unique and dynamic environment for electrical engineering practice. During this period, I was stationed at various residential and commercial sites across different divisions of Kampala City Council Authority (KCCA), gaining hands-on experience in installation, maintenance, troubleshooting, and safety compliance.</w:t>
      </w:r>
    </w:p>
    <w:p>
      <w:pPr>
        <w:pStyle w:val="BodyText"/>
      </w:pPr>
      <w:r>
        <w:t xml:space="preserve">The primary objective of this internship was to bridge the gap between theoretical academic knowledge acquired in the classroom and practical on-site application. In a region like Uganda Kampala, where rapid urbanization is driving an unprecedented demand for reliable electricity infrastructure, understanding the nuances of local electrical codes, load management, and safety regulations is paramount. This report details my experiences working as an Electrician intern within this vibrant setting.</w:t>
      </w:r>
    </w:p>
    <w:bookmarkEnd w:id="21"/>
    <w:bookmarkStart w:id="22" w:name="X1f59c0f2edffe2b2fbc44b80f3564ead1b0952f"/>
    <w:p>
      <w:pPr>
        <w:pStyle w:val="Heading2"/>
      </w:pPr>
      <w:r>
        <w:t xml:space="preserve">2. Organizational Profile: The Electrical Landscape of Kampala</w:t>
      </w:r>
    </w:p>
    <w:p>
      <w:pPr>
        <w:pStyle w:val="FirstParagraph"/>
      </w:pPr>
      <w:r>
        <w:t xml:space="preserve">The internship took place within a prominent electrical contracting firm operating extensively throughout Uganda Kampala. This company specializes in both low-voltage residential wiring and high-capacity commercial installations. Given the density of the urban environment in areas such as Wandegeya, Nakasero, and Ntinda, the work often involves retrofitting older buildings with modern electrical systems while ensuring they meet National Electric Code (NEC) standards adapted for Ugandan conditions.</w:t>
      </w:r>
    </w:p>
    <w:p>
      <w:pPr>
        <w:pStyle w:val="BodyText"/>
      </w:pPr>
      <w:r>
        <w:t xml:space="preserve">The firm operates under strict supervision from the Electrical Regulatory Authority of Uganda. The working environment in Uganda Kampala is characterized by high humidity and variable power supply stability, which dictates specific material choices and installation techniques that differ significantly from those used in temperate climates. This context made my role as an Electrician intern particularly challenging yet educational.</w:t>
      </w:r>
    </w:p>
    <w:bookmarkEnd w:id="22"/>
    <w:bookmarkStart w:id="23" w:name="Xd51007f2830f76bf3750a2bbf811860f8f60260"/>
    <w:p>
      <w:pPr>
        <w:pStyle w:val="Heading2"/>
      </w:pPr>
      <w:r>
        <w:t xml:space="preserve">3. Key Responsibilities and Technical Tasks Performed</w:t>
      </w:r>
    </w:p>
    <w:p>
      <w:pPr>
        <w:pStyle w:val="FirstParagraph"/>
      </w:pPr>
      <w:r>
        <w:rPr>
          <w:bCs/>
          <w:b/>
        </w:rPr>
        <w:t xml:space="preserve">A. Residential Wiring and Installation:</w:t>
      </w:r>
      <w:r>
        <w:br/>
      </w:r>
      <w:r>
        <w:t xml:space="preserve">One of the core aspects of my internship involved assisting senior electricians in residential projects within Kampala suburbs. This included the installation of conduits, pulling wires through walls, mounting switches, sockets, and distribution boards. I learned how to properly calculate voltage drops over long cable runs common in larger Ugandan homes and how to terminate cables securely to prevent overheating.</w:t>
      </w:r>
    </w:p>
    <w:p>
      <w:pPr>
        <w:pStyle w:val="BodyText"/>
      </w:pPr>
      <w:r>
        <w:rPr>
          <w:bCs/>
          <w:b/>
        </w:rPr>
        <w:t xml:space="preserve">B. Solar Hybrid Systems Integration:</w:t>
      </w:r>
      <w:r>
        <w:br/>
      </w:r>
      <w:r>
        <w:t xml:space="preserve">Given the frequent power fluctuations from the national grid (UETCL), most modern installations in Uganda Kampala incorporate solar hybrid systems. I was actively involved in installing solar panels on rooftops, connecting inverters, and setting up battery storage banks. This experience provided me with critical skills in DC to AC conversion and load balancing between grid-tied and off-grid sources.</w:t>
      </w:r>
    </w:p>
    <w:p>
      <w:pPr>
        <w:pStyle w:val="BodyText"/>
      </w:pPr>
      <w:r>
        <w:rPr>
          <w:bCs/>
          <w:b/>
        </w:rPr>
        <w:t xml:space="preserve">C. Troubleshooting Faulty Circuits:</w:t>
      </w:r>
      <w:r>
        <w:br/>
      </w:r>
      <w:r>
        <w:t xml:space="preserve">A significant portion of my time was spent diagnosing electrical faults using multimeters, clamp meters, and insulation resistance testers. In the dense urban fabric of Kampala, issues such as loose neutral connections and overloaded circuits are common due to unauthorized additional appliances being plugged in by tenants. I learned to trace these faults efficiently without causing unnecessary disruption to customers.</w:t>
      </w:r>
    </w:p>
    <w:p>
      <w:pPr>
        <w:pStyle w:val="BodyText"/>
      </w:pPr>
      <w:r>
        <w:rPr>
          <w:bCs/>
          <w:b/>
        </w:rPr>
        <w:t xml:space="preserve">D. Safety Compliance and Earthing:</w:t>
      </w:r>
      <w:r>
        <w:br/>
      </w:r>
      <w:r>
        <w:t xml:space="preserve">Safety is non-negotiable in electrical work. I assisted in installing earth leakage circuit breakers (ELCBs) and ensuring proper grounding systems were established for each building site. This was crucial in preventing electric shocks and fire hazards, which are serious concerns in densely populated areas of Uganda Kampala.</w:t>
      </w:r>
    </w:p>
    <w:bookmarkEnd w:id="23"/>
    <w:bookmarkStart w:id="24" w:name="X823b7df7e4b0491f9b221c60e7d04ad74806210"/>
    <w:p>
      <w:pPr>
        <w:pStyle w:val="Heading2"/>
      </w:pPr>
      <w:r>
        <w:t xml:space="preserve">4. Challenges Encountered During the Internship</w:t>
      </w:r>
    </w:p>
    <w:p>
      <w:pPr>
        <w:pStyle w:val="FirstParagraph"/>
      </w:pPr>
      <w:r>
        <w:rPr>
          <w:bCs/>
          <w:b/>
        </w:rPr>
        <w:t xml:space="preserve">A. Power Supply Instability:</w:t>
      </w:r>
      <w:r>
        <w:br/>
      </w:r>
      <w:r>
        <w:t xml:space="preserve">The intermittent power supply in Uganda Kampala posed a logistical challenge for testing new installations. Often, we had to rely on portable generators or battery packs for initial testing phases, which required careful planning and coordination.</w:t>
      </w:r>
    </w:p>
    <w:p>
      <w:pPr>
        <w:pStyle w:val="BodyText"/>
      </w:pPr>
      <w:r>
        <w:rPr>
          <w:bCs/>
          <w:b/>
        </w:rPr>
        <w:t xml:space="preserve">B. Material Logistics:</w:t>
      </w:r>
      <w:r>
        <w:br/>
      </w:r>
      <w:r>
        <w:t xml:space="preserve">Sourcing specific electrical components in the heart of Kampala can sometimes be delayed due to supply chain issues from neighboring countries. This required adaptability, as I had to learn to work with alternative materials that met safety standards but were locally available.</w:t>
      </w:r>
    </w:p>
    <w:p>
      <w:pPr>
        <w:pStyle w:val="BodyText"/>
      </w:pPr>
      <w:r>
        <w:rPr>
          <w:bCs/>
          <w:b/>
        </w:rPr>
        <w:t xml:space="preserve">C. Regulatory Documentation:</w:t>
      </w:r>
      <w:r>
        <w:br/>
      </w:r>
      <w:r>
        <w:t xml:space="preserve">Navigating the bureaucratic requirements for inspection certificates from the Electrical Regulatory Authority was a steep learning curve. As an Internship Report participant, I had to understand how to prepare accurate documentation to ensure that every job completed in Uganda Kampala was legally compliant.</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as an Electrician. I gained mastery in reading complex single-line diagrams, a skill essential for the large commercial projects prevalent in Kampala’s business district. Furthermore, soft skills such as client communication improved immensely; dealing with homeowners and business owners in Uganda Kampala required patience and clarity when explaining technical electrical concepts to non-experts.</w:t>
      </w:r>
    </w:p>
    <w:p>
      <w:pPr>
        <w:pStyle w:val="BodyText"/>
      </w:pPr>
      <w:r>
        <w:t xml:space="preserve">I also developed a strong ethical compass regarding safety standards. Witnessing the dangers of improper wiring firsthand reinforced the importance of adhering strictly to codes, even when shortcuts might seem tempting. This experience has prepared me not just as a technician, but as a responsible professional capable of handling the diverse electrical needs of modern Uganda Kampala.</w:t>
      </w:r>
    </w:p>
    <w:bookmarkEnd w:id="25"/>
    <w:bookmarkStart w:id="26" w:name="conclusion-and-recommendations"/>
    <w:p>
      <w:pPr>
        <w:pStyle w:val="Heading2"/>
      </w:pPr>
      <w:r>
        <w:t xml:space="preserve">6. Conclusion and Recommendations</w:t>
      </w:r>
    </w:p>
    <w:p>
      <w:pPr>
        <w:pStyle w:val="FirstParagraph"/>
      </w:pPr>
      <w:r>
        <w:t xml:space="preserve">In conclusion, my internship as an Electrician in Uganda Kampala has been an invaluable chapter in my professional journey. The unique challenges presented by the local infrastructure, combined with the rapid adoption of renewable energy solutions like solar power in Kampala, provided a robust practical education that textbooks alone could not offer.</w:t>
      </w:r>
    </w:p>
    <w:p>
      <w:pPr>
        <w:pStyle w:val="BodyText"/>
      </w:pPr>
      <w:r>
        <w:t xml:space="preserve">I recommend that future students undertaking their internship report in Uganda Kampala seek exposure to both traditional grid-based systems and modern hybrid solar installations. The dual competency is increasingly necessary for the growing market here. Additionally, emphasizing safety culture and regulatory compliance during the training phase will produce a more competent workforce ready to contribute to the electrification goals of Uganda.</w:t>
      </w:r>
    </w:p>
    <w:p>
      <w:pPr>
        <w:pStyle w:val="BodyText"/>
      </w:pPr>
      <w:r>
        <w:t xml:space="preserve">This report stands as a testament to my commitment to excellence in electrical practice, grounded in the practical realities of working within one of East Africa’s most dynamic cities.</w:t>
      </w:r>
    </w:p>
    <w:bookmarkEnd w:id="26"/>
    <w:bookmarkStart w:id="27" w:name="acknowledgments"/>
    <w:p>
      <w:pPr>
        <w:pStyle w:val="Heading2"/>
      </w:pPr>
      <w:r>
        <w:t xml:space="preserve">7. Acknowledgments</w:t>
      </w:r>
    </w:p>
    <w:p>
      <w:pPr>
        <w:pStyle w:val="FirstParagraph"/>
      </w:pPr>
      <w:r>
        <w:t xml:space="preserve">I wish to express my deepest gratitude to my supervisors at the firm for their mentorship, which was instrumental in shaping my skills as an Electrician. I also thank the faculty of [University Name] for laying a strong theoretical foundation that allowed me to succeed in this practical internship within Uganda Kampala.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Practice in Uganda Kampala</dc:title>
  <dc:creator/>
  <cp:keywords/>
  <dcterms:created xsi:type="dcterms:W3CDTF">2026-07-29T04:31:42Z</dcterms:created>
  <dcterms:modified xsi:type="dcterms:W3CDTF">2026-07-29T04:31:42Z</dcterms:modified>
</cp:coreProperties>
</file>

<file path=docProps/custom.xml><?xml version="1.0" encoding="utf-8"?>
<Properties xmlns="http://schemas.openxmlformats.org/officeDocument/2006/custom-properties" xmlns:vt="http://schemas.openxmlformats.org/officeDocument/2006/docPropsVTypes"/>
</file>