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Electrician</w:t>
      </w:r>
      <w:r>
        <w:t xml:space="preserve"> </w:t>
      </w:r>
      <w:r>
        <w:t xml:space="preserve">Training</w:t>
      </w:r>
      <w:r>
        <w:t xml:space="preserve"> </w:t>
      </w:r>
      <w:r>
        <w:t xml:space="preserve">in</w:t>
      </w:r>
      <w:r>
        <w:t xml:space="preserve"> </w:t>
      </w:r>
      <w:r>
        <w:t xml:space="preserve">United</w:t>
      </w:r>
      <w:r>
        <w:t xml:space="preserve"> </w:t>
      </w:r>
      <w:r>
        <w:t xml:space="preserve">States</w:t>
      </w:r>
      <w:r>
        <w:t xml:space="preserve"> </w:t>
      </w:r>
      <w:r>
        <w:t xml:space="preserve">Houston</w:t>
      </w:r>
    </w:p>
    <w:bookmarkStart w:id="21" w:name="final-internship-report"/>
    <w:p>
      <w:pPr>
        <w:pStyle w:val="Heading1"/>
      </w:pPr>
      <w:r>
        <w:t xml:space="preserve">Final Internship Report</w:t>
      </w:r>
    </w:p>
    <w:bookmarkStart w:id="20" w:name="Xf3dd707cb33030b0ae498cd1c4d260a08390839"/>
    <w:p>
      <w:pPr>
        <w:pStyle w:val="Heading2"/>
      </w:pPr>
      <w:r>
        <w:t xml:space="preserve">ELECTRICIAN PROGRAMMATIC TRAINING AND FIELD APPLICATIONS IN UNITED STATES HOUSTON</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Academic Review Committee and Industry Supervisors</w:t>
      </w:r>
      <w:r>
        <w:br/>
      </w:r>
      <w:r>
        <w:rPr>
          <w:bCs/>
          <w:b/>
        </w:rPr>
        <w:t xml:space="preserve">From:</w:t>
      </w:r>
      <w:r>
        <w:t xml:space="preserve"> </w:t>
      </w:r>
      <w:r>
        <w:t xml:space="preserve">[Student Name], Intern</w:t>
      </w:r>
      <w:r>
        <w:br/>
      </w:r>
    </w:p>
    <w:p>
      <w:pPr>
        <w:pStyle w:val="BodyText"/>
      </w:pPr>
      <w:r>
        <w:t xml:space="preserve">Subject:1.0 Introduction and Executive Summary</w:t>
      </w:r>
    </w:p>
    <w:p>
      <w:pPr>
        <w:pStyle w:val="BodyText"/>
      </w:pPr>
      <w:r>
        <w:t xml:space="preserve"> This document serves as a comprehensive record of the practical training and theoretical application acquired during my internship as an electrician candidate within the dynamic industrial landscape of United States Houston. The primary objective of this internship was to bridge the gap between academic electrical theory and real-world application, specifically focusing on the unique infrastructural demands posed by one of America's most significant energy hubs. By immersing myself in the local codes, safety standards, and operational procedures prevalent in United States Houston, I have gained a profound understanding of the complexities involved in maintaining high-voltage and low-voltage systems. This report details my daily responsibilities, technical skill acquisition adherence to National Electrical Code (NEC) standards as adopted by Texas regulations specific to United States Houston environment.2.0 Contextual Overview: The United States Houston Energy Grid</w:t>
      </w:r>
    </w:p>
    <w:p>
      <w:pPr>
        <w:pStyle w:val="BodyText"/>
      </w:pPr>
      <w:r>
        <w:t xml:space="preserve"> The choice of United States Houston for this internship was strategic due to its status as the energy capital of the world. Unlike other regions, the electrical infrastructure here is characterized by a high density of petrochemical plants, medical centers, and residential complexes that operate under extreme climatic conditions. The humidity and heat levels in United States Houston place significant stress on electrical insulation and cooling systems for transformers. Furthermore, the region's susceptibility to tropical storms requires robust resilience planning for electricians. Understanding these environmental factors was crucial to my development as an electrician, as it dictated the materials used and the maintenance schedules implemented by our team.3.0 Technical Responsibilities and Skill Acquisition</w:t>
      </w:r>
    </w:p>
    <w:p>
      <w:pPr>
        <w:pStyle w:val="BodyText"/>
      </w:pPr>
      <w:r>
        <w:t xml:space="preserve"> During my tenure, I worked under the direct supervision of licensed master electricians who guided me through various facets of electrical work. My role evolved from observational learning to active participation in diagnostic and repair tasks. Below are the key technical areas addressed during this internship:3.1 Reading and Interpreting Blueprints</w:t>
      </w:r>
    </w:p>
    <w:p>
      <w:pPr>
        <w:pStyle w:val="BodyText"/>
      </w:pPr>
      <w:r>
        <w:t xml:space="preserve"> The first critical skill mastered was the interpretation of single-line diagrams, riser diagrams, and architectural blueprints specific to commercial projects in United States Houston. I learned how to identify load centers, circuit paths, and grounding points. This ability is essential for an electrician to plan installations that comply with local zoning laws and safety codes unique to the city's building department regulations.3.2 Conduit Bending and Installation</w:t>
      </w:r>
    </w:p>
    <w:p>
      <w:pPr>
        <w:pStyle w:val="BodyText"/>
      </w:pPr>
      <w:r>
        <w:t xml:space="preserve"> A significant portion of my training involved manual conduit bending using EMT (Electrical Metallic Tubing) and RMC (Rigid Metal Conduit). In the humid climate of United States Houston, corrosion resistance is paramount. I learned to use hand benders and hydraulic tools to create precise 90-degree, offset, and saddle bends without cracking the metal. Proper installation ensures that wires are protected from physical damage and environmental moisture, which is a common issue in coastal Texas regions.3.3 Wiring Devices and Circuit Termination</w:t>
      </w:r>
    </w:p>
    <w:p>
      <w:pPr>
        <w:pStyle w:val="BodyText"/>
      </w:pPr>
      <w:r>
        <w:t xml:space="preserve"> I gained hands-on experience with wiring various devices including receptacles, switches, panel boards, and lighting fixtures. A key lesson was the importance of torque specifications when tightening lugs in distribution panels. Incorrect torque can lead to arcing and fire hazards. I also learned how to properly strip wires without damaging the copper strands and how to twist connections securely before applying wire nuts or pressure connectors.3.4 Troubleshooting and Diagnostics</w:t>
      </w:r>
    </w:p>
    <w:p>
      <w:pPr>
        <w:pStyle w:val="BodyText"/>
      </w:pPr>
      <w:r>
        <w:t xml:space="preserve"> One of the most challenging aspects of being an electrician is troubleshooting intermittent faults. I was trained to use multimeters, clamp meters, and insulation resistance testers to diagnose issues such as open circuits, short circuits, and ground faults. We frequently encountered issues related to voltage drops in large commercial buildings in United States Houston due to long wire runs. Learning how to calculate voltage drop accurately allowed me suggest corrections that improved system efficiency.4.0 Safety Protocols and OSHA Compliance</w:t>
      </w:r>
    </w:p>
    <w:p>
      <w:pPr>
        <w:pStyle w:val="BodyText"/>
      </w:pPr>
      <w:r>
        <w:t xml:space="preserve"> Safety was the cornerstone of every task performed during this internship as an electrician operating in United States Houston. Strict adherence to Occupational Safety and Health Administration (OSHA) standards was non-negotiable. I participated in daily Job Hazard Analysis (JHA) meetings where potential risks such as arc flash, falling from heights, and exposure to hazardous chemicals were identified.Specific safety measures included the use of Personal Protective Equipment (PPE) rated for the specific voltage levels encountered. In industrial settings common to United States Houston, this often meant wearing flame-resistant clothing and face shields. Additionally Lockout/Tagout (LOTO) procedures were strictly enforced to ensure that energy sources were isolated before any work began. This protocol is vital in preventing accidental energization of circuits, which could result in severe injury or fatality.5.0 Challenges and Problem-Solving</w:t>
      </w:r>
    </w:p>
    <w:p>
      <w:pPr>
        <w:pStyle w:val="BodyText"/>
      </w:pPr>
      <w:r>
        <w:t xml:space="preserve"> The internship was not without its challenges. One significant challenge was navigating the bureaucratic processes required to obtain permits for electrical work in United States Houston. The coordination between city inspectors, property managers, and our electrician crew required clear communication and attention to detail. Another challenge arose during a storm-induced outage where rapid response was needed to restore power to critical medical facilities. This experience taught me the value of calm under pressure and efficient teamwork.6.0 Conclusion</w:t>
      </w:r>
    </w:p>
    <w:p>
      <w:pPr>
        <w:pStyle w:val="BodyText"/>
      </w:pPr>
      <w:r>
        <w:t xml:space="preserve"> In conclusion, this internship has been an invaluable step in my career development as an electrician. The specific context of United States Houston provided a rigorous training ground that exposed me to high-complexity electrical systems and extreme environmental conditions. I have significantly enhanced my technical skills in conduit installation, wiring, troubleshooting, and safety compliance. More importantly, I have developed a professional mindset that prioritizes accuracy safety and efficiency. As I look forward to becoming a fully licensed electrician the knowledge gained from this internship in United States Houston will serve as the foundation for future success in the electrical trade.</w:t>
      </w:r>
      <w:r>
        <w:rPr>
          <w:bCs/>
          <w:b/>
        </w:rPr>
        <w:t xml:space="preserve">Intern Signature:</w:t>
      </w:r>
      <w:r>
        <w:t xml:space="preserve"> </w:t>
      </w:r>
      <w:r>
        <w:t xml:space="preserve">_____________________________ </w:t>
      </w:r>
      <w:r>
        <w:rPr>
          <w:bCs/>
          <w:b/>
        </w:rPr>
        <w:t xml:space="preserve">Date:</w:t>
      </w:r>
      <w:r>
        <w:t xml:space="preserve"> </w:t>
      </w:r>
      <w:r>
        <w:t xml:space="preserve">_____________________________</w:t>
      </w:r>
    </w:p>
    <w:p>
      <w:pPr>
        <w:pStyle w:val="BodyText"/>
      </w:pPr>
      <w:r>
        <w:t xml:space="preserve">&gt;&lt;P&gt;</w:t>
      </w:r>
      <w:r>
        <w:rPr>
          <w:bCs/>
          <w:b/>
        </w:rPr>
        <w:t xml:space="preserve">Supervisor Signature:</w:t>
      </w:r>
    </w:p>
    <w:p>
      <w:pPr>
        <w:pStyle w:val="BodyText"/>
      </w:pPr>
      <w:r>
        <w:t xml:space="preserve">&gt;&lt;P&gt;</w:t>
      </w:r>
      <w:r>
        <w:rPr>
          <w:bCs/>
          <w:b/>
        </w:rPr>
        <w:t xml:space="preserve">Name: _______________ Title: Master Electrician</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Electrician Training in United States Houston</dc:title>
  <dc:creator/>
  <dc:language>en</dc:language>
  <cp:keywords/>
  <dcterms:created xsi:type="dcterms:W3CDTF">2026-07-30T01:30:45Z</dcterms:created>
  <dcterms:modified xsi:type="dcterms:W3CDTF">2026-07-30T01:30:45Z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