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Dhaka</w:t>
      </w:r>
    </w:p>
    <w:bookmarkStart w:id="20" w:name="comprehensive-internship-report"/>
    <w:p>
      <w:pPr>
        <w:pStyle w:val="Heading1"/>
      </w:pPr>
      <w:r>
        <w:t xml:space="preserve">Comprehensive Internship Report</w:t>
      </w:r>
    </w:p>
    <w:p>
      <w:pPr>
        <w:pStyle w:val="FirstParagraph"/>
      </w:pPr>
      <w:r>
        <w:rPr>
          <w:iCs/>
          <w:i/>
          <w:bCs/>
          <w:b/>
        </w:rPr>
        <w:t xml:space="preserve">A Journey of Technical Growth and Industrial Insight in Bangladesh Dhaka</w:t>
      </w:r>
    </w:p>
    <w:p>
      <w:pPr>
        <w:pStyle w:val="BodyText"/>
      </w:pPr>
      <w:r>
        <w:br/>
      </w:r>
    </w:p>
    <w:bookmarkEnd w:id="20"/>
    <w:bookmarkStart w:id="26" w:name="executive-summary"/>
    <w:p>
      <w:pPr>
        <w:pStyle w:val="Heading1"/>
      </w:pPr>
      <w:r>
        <w:t xml:space="preserve">Executive Summary</w:t>
      </w:r>
    </w:p>
    <w:p>
      <w:pPr>
        <w:pStyle w:val="FirstParagraph"/>
      </w:pPr>
      <w:r>
        <w:t xml:space="preserve">This report serves as a comprehensive documentation of my internship experience, undertaken with the primary objective of bridging the theoretical knowledge acquired during my academic studies in Electronics Engineering with practical, real-world industrial applications. The duration of this internship was six months, a critical period that allowed for deep immersion into the technical workflows and operational standards of the industry. The core focus areas included circuit design optimization, embedded systems programming, quality assurance protocols in manufacturing lines, and supply chain management within the electronics sector.</w:t>
      </w:r>
    </w:p>
    <w:p>
      <w:pPr>
        <w:pStyle w:val="BodyText"/>
      </w:pPr>
      <w:r>
        <w:t xml:space="preserve">A defining characteristic of this internship was its location:</w:t>
      </w:r>
      <w:r>
        <w:t xml:space="preserve"> </w:t>
      </w:r>
      <w:r>
        <w:rPr>
          <w:bCs/>
          <w:b/>
        </w:rPr>
        <w:t xml:space="preserve">Bangladesh Dhaka</w:t>
      </w:r>
      <w:r>
        <w:t xml:space="preserve">. Operating within the capital city of Bangladesh provided a unique vantage point to observe how electronics engineering is adapted to meet the specific infrastructure challenges and rapid industrialization goals of developing economies. This report details the technical competencies developed, professional skills enhanced, and strategic observations made regarding the electronics industry in</w:t>
      </w:r>
      <w:r>
        <w:t xml:space="preserve"> </w:t>
      </w:r>
      <w:r>
        <w:rPr>
          <w:bCs/>
          <w:b/>
        </w:rPr>
        <w:t xml:space="preserve">Bangladesh Dhaka</w:t>
      </w:r>
      <w:r>
        <w:t xml:space="preserve">. It highlights how an</w:t>
      </w:r>
      <w:r>
        <w:t xml:space="preserve"> </w:t>
      </w:r>
      <w:r>
        <w:rPr>
          <w:bCs/>
          <w:b/>
        </w:rPr>
        <w:t xml:space="preserve">Electronics Engineer</w:t>
      </w:r>
      <w:r>
        <w:t xml:space="preserve"> </w:t>
      </w:r>
      <w:r>
        <w:t xml:space="preserve">plays a pivotal role in driving technological adoption and manufacturing efficiency in this dynamic region.</w:t>
      </w:r>
    </w:p>
    <w:bookmarkStart w:id="21" w:name="introduction-and-organizational-context"/>
    <w:p>
      <w:pPr>
        <w:pStyle w:val="Heading2"/>
      </w:pPr>
      <w:r>
        <w:t xml:space="preserve">1. Introduction and Organizational Context</w:t>
      </w:r>
    </w:p>
    <w:p>
      <w:pPr>
        <w:pStyle w:val="FirstParagraph"/>
      </w:pPr>
      <w:r>
        <w:t xml:space="preserve">The internship was conducted at a leading multi-national electronics manufacturing facility located in the Export Processing Zone (EPZ) of Keraniganj, which is administratively part of the greater</w:t>
      </w:r>
      <w:r>
        <w:t xml:space="preserve"> </w:t>
      </w:r>
      <w:r>
        <w:rPr>
          <w:bCs/>
          <w:b/>
        </w:rPr>
        <w:t xml:space="preserve">Bangladesh Dhaka</w:t>
      </w:r>
      <w:r>
        <w:t xml:space="preserve"> </w:t>
      </w:r>
      <w:r>
        <w:t xml:space="preserve">metropolitan area. The organization is a global leader in consumer electronics assembly and repair services. For an aspiring</w:t>
      </w:r>
      <w:r>
        <w:t xml:space="preserve"> </w:t>
      </w:r>
      <w:r>
        <w:rPr>
          <w:bCs/>
          <w:b/>
        </w:rPr>
        <w:t xml:space="preserve">Electronics Engineer</w:t>
      </w:r>
      <w:r>
        <w:t xml:space="preserve">, this setting offered unparalleled exposure to high-volume production lines, advanced surface-mount technology (SMT) machinery, and rigorous testing protocols.</w:t>
      </w:r>
    </w:p>
    <w:p>
      <w:pPr>
        <w:pStyle w:val="BodyText"/>
      </w:pPr>
      <w:r>
        <w:t xml:space="preserve">The primary goal of the internship was to understand the lifecycle of electronic products from component procurement to final assembly and quality control. As an intern acting in the capacity of a junior</w:t>
      </w:r>
      <w:r>
        <w:t xml:space="preserve"> </w:t>
      </w:r>
      <w:r>
        <w:rPr>
          <w:bCs/>
          <w:b/>
        </w:rPr>
        <w:t xml:space="preserve">Electronics Engineer</w:t>
      </w:r>
      <w:r>
        <w:t xml:space="preserve">, I was assigned to the Quality Assurance (QA) and Product Engineering departments. These roles were chosen because they provide a holistic view of product integrity, requiring knowledge in hardware troubleshooting, signal processing analysis, and reliability testing. The environment in</w:t>
      </w:r>
      <w:r>
        <w:t xml:space="preserve"> </w:t>
      </w:r>
      <w:r>
        <w:rPr>
          <w:bCs/>
          <w:b/>
        </w:rPr>
        <w:t xml:space="preserve">Bangladesh Dhaka</w:t>
      </w:r>
      <w:r>
        <w:t xml:space="preserve"> </w:t>
      </w:r>
      <w:r>
        <w:t xml:space="preserve">is characterized by intense competition and a drive for efficiency, making this internship a rigorous test of both technical agility and adaptability.</w:t>
      </w:r>
    </w:p>
    <w:bookmarkEnd w:id="21"/>
    <w:bookmarkStart w:id="22" w:name="core-technical-responsibilities"/>
    <w:p>
      <w:pPr>
        <w:pStyle w:val="Heading2"/>
      </w:pPr>
      <w:r>
        <w:t xml:space="preserve">2. Core Technical Responsibilities</w:t>
      </w:r>
    </w:p>
    <w:p>
      <w:pPr>
        <w:pStyle w:val="FirstParagraph"/>
      </w:pPr>
      <w:r>
        <w:rPr>
          <w:bCs/>
          <w:b/>
        </w:rPr>
        <w:t xml:space="preserve">Embedded Systems and Firmware Debugging:</w:t>
      </w:r>
    </w:p>
    <w:p>
      <w:pPr>
        <w:pStyle w:val="BodyText"/>
      </w:pPr>
      <w:r>
        <w:t xml:space="preserve">One of my primary responsibilities involved the debugging of firmware for embedded control units used in smart home appliances. Working as an</w:t>
      </w:r>
      <w:r>
        <w:t xml:space="preserve"> </w:t>
      </w:r>
      <w:r>
        <w:rPr>
          <w:bCs/>
          <w:b/>
        </w:rPr>
        <w:t xml:space="preserve">Electronics Engineer</w:t>
      </w:r>
      <w:r>
        <w:t xml:space="preserve">, I utilized oscilloscopes and logic analyzers to trace communication protocols such as I2C and SPI between microcontrollers and peripheral sensors. In the context of</w:t>
      </w:r>
      <w:r>
        <w:t xml:space="preserve"> </w:t>
      </w:r>
      <w:r>
        <w:rPr>
          <w:bCs/>
          <w:b/>
        </w:rPr>
        <w:t xml:space="preserve">Bangladesh Dhaka</w:t>
      </w:r>
      <w:r>
        <w:t xml:space="preserve">, where power fluctuations are occasionally a challenge, ensuring the robustness of these embedded systems against voltage sags was crucial. I assisted in designing software filters to mitigate noise interference, thereby enhancing the stability of electronic devices intended for local distribution. This experience solidified my understanding of real-time operating systems (RTOS) and hardware-software co-design.</w:t>
      </w:r>
    </w:p>
    <w:p>
      <w:pPr>
        <w:pStyle w:val="BodyText"/>
      </w:pPr>
      <w:r>
        <w:rPr>
          <w:bCs/>
          <w:b/>
        </w:rPr>
        <w:t xml:space="preserve">Circuit Design and Prototyping:</w:t>
      </w:r>
    </w:p>
    <w:p>
      <w:pPr>
        <w:pStyle w:val="BodyText"/>
      </w:pPr>
      <w:r>
        <w:t xml:space="preserve">I participated in a project aimed at optimizing the power consumption of LED lighting drivers, a sector with significant growth potential in urban centers like</w:t>
      </w:r>
      <w:r>
        <w:t xml:space="preserve"> </w:t>
      </w:r>
      <w:r>
        <w:rPr>
          <w:bCs/>
          <w:b/>
        </w:rPr>
        <w:t xml:space="preserve">Bangladesh Dhaka</w:t>
      </w:r>
      <w:r>
        <w:t xml:space="preserve">. Using software tools such as Altium Designer and MATLAB/Simulink, I simulated circuit variations to improve efficiency without compromising thermal performance. As an</w:t>
      </w:r>
      <w:r>
        <w:t xml:space="preserve"> </w:t>
      </w:r>
      <w:r>
        <w:rPr>
          <w:bCs/>
          <w:b/>
        </w:rPr>
        <w:t xml:space="preserve">Electronics Engineer</w:t>
      </w:r>
      <w:r>
        <w:t xml:space="preserve">, it was vital to consider the availability of components within the regional supply chain. We frequently had to redesign circuits based on locally available components rather than importing specific parts, a constraint that fostered creativity and resourcefulness in engineering design.</w:t>
      </w:r>
    </w:p>
    <w:p>
      <w:pPr>
        <w:pStyle w:val="BodyText"/>
      </w:pPr>
      <w:r>
        <w:rPr>
          <w:bCs/>
          <w:b/>
        </w:rPr>
        <w:t xml:space="preserve">SMT Line Optimization:</w:t>
      </w:r>
    </w:p>
    <w:p>
      <w:pPr>
        <w:pStyle w:val="BodyText"/>
      </w:pPr>
      <w:r>
        <w:t xml:space="preserve">Another significant aspect of the internship involved monitoring the Surface Mount Technology (SMT) assembly lines. As an</w:t>
      </w:r>
      <w:r>
        <w:t xml:space="preserve"> </w:t>
      </w:r>
      <w:r>
        <w:rPr>
          <w:bCs/>
          <w:b/>
        </w:rPr>
        <w:t xml:space="preserve">Electronics Engineer</w:t>
      </w:r>
      <w:r>
        <w:t xml:space="preserve">, I was tasked with analyzing solder paste inspection reports to identify defects such as bridging, tombstoning, and insufficient paste volume. By correlating these physical defects with machine parameters—such as stencil alignment and reflow oven temperature profiles—I helped reduce the defect rate by approximately 15%. This data-driven approach is essential for maintaining high yield rates in manufacturing plants located in industrial hubs like</w:t>
      </w:r>
      <w:r>
        <w:t xml:space="preserve"> </w:t>
      </w:r>
      <w:r>
        <w:rPr>
          <w:bCs/>
          <w:b/>
        </w:rPr>
        <w:t xml:space="preserve">Bangladesh Dhaka</w:t>
      </w:r>
      <w:r>
        <w:t xml:space="preserve">.</w:t>
      </w:r>
    </w:p>
    <w:bookmarkEnd w:id="22"/>
    <w:bookmarkStart w:id="23" w:name="X7cd7d922d0daad5e19b4cf8a2c1cc48c0840a8d"/>
    <w:p>
      <w:pPr>
        <w:pStyle w:val="Heading2"/>
      </w:pPr>
      <w:r>
        <w:t xml:space="preserve">3. Professional Skills and Soft Skills Acquisition</w:t>
      </w:r>
    </w:p>
    <w:p>
      <w:pPr>
        <w:pStyle w:val="FirstParagraph"/>
      </w:pPr>
      <w:r>
        <w:rPr>
          <w:bCs/>
          <w:b/>
        </w:rPr>
        <w:t xml:space="preserve">Cross-Functional Collaboration:</w:t>
      </w:r>
    </w:p>
    <w:p>
      <w:pPr>
        <w:pStyle w:val="BodyText"/>
      </w:pPr>
      <w:r>
        <w:t xml:space="preserve">Working as an</w:t>
      </w:r>
      <w:r>
        <w:t xml:space="preserve"> </w:t>
      </w:r>
      <w:r>
        <w:rPr>
          <w:bCs/>
          <w:b/>
        </w:rPr>
        <w:t xml:space="preserve">Electronics Engineer</w:t>
      </w:r>
      <w:r>
        <w:t xml:space="preserve"> </w:t>
      </w:r>
      <w:r>
        <w:t xml:space="preserve">in a multi-disciplinary team taught me the importance of effective communication. I frequently collaborated with mechanical engineers to resolve spatial constraints within product casings and with production managers to align technical specifications with manufacturing capabilities. In the fast-paced industrial environment of</w:t>
      </w:r>
      <w:r>
        <w:t xml:space="preserve"> </w:t>
      </w:r>
      <w:r>
        <w:rPr>
          <w:bCs/>
          <w:b/>
        </w:rPr>
        <w:t xml:space="preserve">Bangladesh Dhaka</w:t>
      </w:r>
      <w:r>
        <w:t xml:space="preserve">, clear and concise documentation was essential to prevent costly errors in mass production.</w:t>
      </w:r>
    </w:p>
    <w:p>
      <w:pPr>
        <w:pStyle w:val="BodyText"/>
      </w:pPr>
      <w:r>
        <w:rPr>
          <w:bCs/>
          <w:b/>
        </w:rPr>
        <w:t xml:space="preserve">Problem-Solving Under Constraints:</w:t>
      </w:r>
    </w:p>
    <w:p>
      <w:pPr>
        <w:pStyle w:val="BodyText"/>
      </w:pPr>
      <w:r>
        <w:t xml:space="preserve">The internship highlighted the importance of pragmatic engineering. In many scenarios, perfect theoretical solutions were not feasible due to cost or time constraints. I learned to apply first-principles thinking to develop "good enough" solutions that met quality standards while remaining economically viable for the market in</w:t>
      </w:r>
      <w:r>
        <w:t xml:space="preserve"> </w:t>
      </w:r>
      <w:r>
        <w:rPr>
          <w:bCs/>
          <w:b/>
        </w:rPr>
        <w:t xml:space="preserve">Bangladesh Dhaka</w:t>
      </w:r>
      <w:r>
        <w:t xml:space="preserve">. This ability to balance technical excellence with economic reality is a hallmark of experienced engineering professionals.</w:t>
      </w:r>
    </w:p>
    <w:bookmarkEnd w:id="23"/>
    <w:bookmarkStart w:id="24" w:name="X36d3ab7fff60c8d1752793ec1be3483c566e38a"/>
    <w:p>
      <w:pPr>
        <w:pStyle w:val="Heading2"/>
      </w:pPr>
      <w:r>
        <w:t xml:space="preserve">4. Industry Insights: The Electronics Sector in Bangladesh Dhaka</w:t>
      </w:r>
    </w:p>
    <w:p>
      <w:pPr>
        <w:pStyle w:val="FirstParagraph"/>
      </w:pPr>
      <w:r>
        <w:rPr>
          <w:bCs/>
          <w:b/>
        </w:rPr>
        <w:t xml:space="preserve">Rapid Industrialization and Infrastructure:</w:t>
      </w:r>
    </w:p>
    <w:p>
      <w:pPr>
        <w:pStyle w:val="BodyText"/>
      </w:pPr>
      <w:r>
        <w:t xml:space="preserve">The electronics sector in</w:t>
      </w:r>
      <w:r>
        <w:t xml:space="preserve"> </w:t>
      </w:r>
      <w:r>
        <w:rPr>
          <w:bCs/>
          <w:b/>
        </w:rPr>
        <w:t xml:space="preserve">Bangladesh Dhaka</w:t>
      </w:r>
      <w:r>
        <w:t xml:space="preserve"> </w:t>
      </w:r>
      <w:r>
        <w:t xml:space="preserve">is witnessing exponential growth, driven by government initiatives to promote local manufacturing and reduce import dependency. Observing this transformation firsthand provided valuable insights into the challenges of scaling operations. Issues such as power reliability and logistics bottlenecks require innovative engineering solutions. For instance, backup power systems and surge protection circuits are not just optional features but necessities for electronics manufacturers in</w:t>
      </w:r>
      <w:r>
        <w:t xml:space="preserve"> </w:t>
      </w:r>
      <w:r>
        <w:rPr>
          <w:bCs/>
          <w:b/>
        </w:rPr>
        <w:t xml:space="preserve">Bangladesh Dhaka</w:t>
      </w:r>
      <w:r>
        <w:t xml:space="preserve">. As an</w:t>
      </w:r>
      <w:r>
        <w:t xml:space="preserve"> </w:t>
      </w:r>
      <w:r>
        <w:rPr>
          <w:bCs/>
          <w:b/>
        </w:rPr>
        <w:t xml:space="preserve">Electronics Engineer</w:t>
      </w:r>
      <w:r>
        <w:t xml:space="preserve">, understanding these local constraints is critical for designing resilient products.</w:t>
      </w:r>
    </w:p>
    <w:p>
      <w:pPr>
        <w:pStyle w:val="BodyText"/>
      </w:pPr>
      <w:r>
        <w:rPr>
          <w:bCs/>
          <w:b/>
        </w:rPr>
        <w:t xml:space="preserve">Skill Gap and Training Needs:</w:t>
      </w:r>
    </w:p>
    <w:p>
      <w:pPr>
        <w:pStyle w:val="BodyText"/>
      </w:pPr>
      <w:r>
        <w:t xml:space="preserve">A significant observation was the emerging need for specialized skills in advanced electronics, such as IoT integration and renewable energy systems. While foundational knowledge is prevalent, there is a gap in practical expertise regarding cutting-edge technologies. This highlights an opportunity for academic institutions and training centers in</w:t>
      </w:r>
      <w:r>
        <w:t xml:space="preserve"> </w:t>
      </w:r>
      <w:r>
        <w:rPr>
          <w:bCs/>
          <w:b/>
        </w:rPr>
        <w:t xml:space="preserve">Bangladesh Dhaka</w:t>
      </w:r>
      <w:r>
        <w:t xml:space="preserve"> </w:t>
      </w:r>
      <w:r>
        <w:t xml:space="preserve">to align their curricula with industry needs. My role as an intern also involved mentoring junior technicians, which helped me develop leadership skills and reinforced my own technical knowledge by explaining complex concepts clearly.</w:t>
      </w:r>
    </w:p>
    <w:bookmarkEnd w:id="24"/>
    <w:bookmarkStart w:id="25" w:name="conclusion"/>
    <w:p>
      <w:pPr>
        <w:pStyle w:val="Heading2"/>
      </w:pPr>
      <w:r>
        <w:t xml:space="preserve">5. Conclusion</w:t>
      </w:r>
    </w:p>
    <w:p>
      <w:pPr>
        <w:pStyle w:val="FirstParagraph"/>
      </w:pPr>
      <w:r>
        <w:t xml:space="preserve">In conclusion, this internship has been an instrumental phase in my development as a professional</w:t>
      </w:r>
      <w:r>
        <w:t xml:space="preserve"> </w:t>
      </w:r>
      <w:r>
        <w:rPr>
          <w:bCs/>
          <w:b/>
        </w:rPr>
        <w:t xml:space="preserve">Electronics Engineer</w:t>
      </w:r>
      <w:r>
        <w:t xml:space="preserve">. The practical experience gained in circuit design, embedded systems debugging, and manufacturing process optimization has significantly enhanced my technical proficiency. Furthermore, the unique environment of</w:t>
      </w:r>
      <w:r>
        <w:t xml:space="preserve"> </w:t>
      </w:r>
      <w:r>
        <w:rPr>
          <w:bCs/>
          <w:b/>
        </w:rPr>
        <w:t xml:space="preserve">Bangladesh Dhaka</w:t>
      </w:r>
      <w:r>
        <w:t xml:space="preserve"> </w:t>
      </w:r>
      <w:r>
        <w:t xml:space="preserve">offered valuable lessons in adaptability, resource management, and cross-cultural teamwork.</w:t>
      </w:r>
    </w:p>
    <w:p>
      <w:pPr>
        <w:pStyle w:val="BodyText"/>
      </w:pPr>
      <w:r>
        <w:t xml:space="preserve">The challenges faced in an emerging market like</w:t>
      </w:r>
      <w:r>
        <w:t xml:space="preserve"> </w:t>
      </w:r>
      <w:r>
        <w:rPr>
          <w:bCs/>
          <w:b/>
        </w:rPr>
        <w:t xml:space="preserve">Bangladesh Dhaka</w:t>
      </w:r>
      <w:r>
        <w:t xml:space="preserve"> </w:t>
      </w:r>
      <w:r>
        <w:t xml:space="preserve">have taught me that engineering is not just about applying theoretical principles but also about solving real-world problems within specific socio-economic contexts. I am confident that the skills and insights acquired during this internship will serve as a strong foundation for my future career, allowing me to contribute effectively to the growing electronics industry in Bangladesh and beyond. This report serves as a testament to the rigorous training received and the significant professional growth achieved while working as an</w:t>
      </w:r>
      <w:r>
        <w:t xml:space="preserve"> </w:t>
      </w:r>
      <w:r>
        <w:rPr>
          <w:bCs/>
          <w:b/>
        </w:rPr>
        <w:t xml:space="preserve">Electronics Engineer</w:t>
      </w:r>
      <w:r>
        <w:t xml:space="preserve"> </w:t>
      </w:r>
      <w:r>
        <w:t xml:space="preserve">in</w:t>
      </w:r>
      <w:r>
        <w:t xml:space="preserve"> </w:t>
      </w:r>
      <w:r>
        <w:rPr>
          <w:bCs/>
          <w:b/>
        </w:rPr>
        <w:t xml:space="preserve">Bangladesh Dhaka</w:t>
      </w:r>
      <w:r>
        <w:t xml:space="preserve">.</w:t>
      </w:r>
    </w:p>
    <w:p>
      <w:pPr>
        <w:pStyle w:val="BodyText"/>
      </w:pP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Dhaka</dc:title>
  <dc:creator/>
  <dc:language>en</dc:language>
  <cp:keywords/>
  <dcterms:created xsi:type="dcterms:W3CDTF">2026-07-29T04:28:03Z</dcterms:created>
  <dcterms:modified xsi:type="dcterms:W3CDTF">2026-07-29T04:28:03Z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