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Electronics</w:t>
      </w:r>
      <w:r>
        <w:t xml:space="preserve"> </w:t>
      </w:r>
      <w:r>
        <w:t xml:space="preserve">Engineer</w:t>
      </w:r>
    </w:p>
    <w:bookmarkStart w:id="22" w:name="internship-report"/>
    <w:p>
      <w:pPr>
        <w:pStyle w:val="Heading1"/>
      </w:pPr>
      <w:r>
        <w:t xml:space="preserve">Internship Report</w:t>
      </w:r>
    </w:p>
    <w:p>
      <w:pPr>
        <w:pStyle w:val="FirstParagraph"/>
      </w:pPr>
      <w:r>
        <w:rPr>
          <w:bCs/>
          <w:b/>
        </w:rPr>
        <w:t xml:space="preserve">Name:</w:t>
      </w:r>
    </w:p>
    <w:p>
      <w:pPr>
        <w:pStyle w:val="BodyText"/>
      </w:pPr>
      <w:r>
        <w:rPr>
          <w:iCs/>
          <w:i/>
        </w:rPr>
        <w:t xml:space="preserve">Aarav Sharma</w:t>
      </w:r>
    </w:p>
    <w:p>
      <w:pPr>
        <w:pStyle w:val="BodyText"/>
      </w:pPr>
      <w:r>
        <w:t xml:space="preserve">Date:June 15, 2024 Location: India, Bangalore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Role:</w:t>
      </w:r>
    </w:p>
    <w:p>
      <w:pPr>
        <w:numPr>
          <w:ilvl w:val="0"/>
          <w:numId w:val="1000"/>
        </w:numPr>
        <w:pStyle w:val="Compact"/>
      </w:pPr>
      <w:r>
        <w:t xml:space="preserve">Electronics Engineer Intern</w:t>
      </w:r>
    </w:p>
    <w:p>
      <w:pPr>
        <w:numPr>
          <w:ilvl w:val="0"/>
          <w:numId w:val="1000"/>
        </w:numPr>
        <w:pStyle w:val="Compact"/>
      </w:pPr>
      <w:r>
        <w:t xml:space="preserve">Institution:TechNova Solutions Pvt. Ltd.</w:t>
      </w:r>
    </w:p>
    <w:bookmarkStart w:id="21" w:name="introduction-and-executive-summary"/>
    <w:p>
      <w:pPr>
        <w:pStyle w:val="Heading2"/>
      </w:pPr>
      <w:r>
        <w:t xml:space="preserve">1. Introduction and Executive Summary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bCs/>
          <w:b/>
        </w:rPr>
        <w:t xml:space="preserve">Internship Report</w:t>
      </w:r>
      <w:r>
        <w:t xml:space="preserve"> </w:t>
      </w:r>
      <w:r>
        <w:t xml:space="preserve">detailing the technical experiences, professional growth, and academic applications undertaken during a six-month tenure in India Bangalore.</w:t>
      </w:r>
    </w:p>
    <w:p>
      <w:pPr>
        <w:pStyle w:val="BodyText"/>
      </w:pPr>
      <w:r>
        <w:t xml:space="preserve">As an aspiring Electronics Engineer, selecting India Bangalore as the hub for this internship was a strategic decision. Known globally as the "Silicon Valley of India," this metropolitan city offers a unique ecosystem of startups, multinational corporations, and research facilities that are pivotal for hands-on learning in the electronics sector. The primary objective of this</w:t>
      </w:r>
      <w:r>
        <w:t xml:space="preserve"> </w:t>
      </w:r>
      <w:r>
        <w:rPr>
          <w:bCs/>
          <w:b/>
        </w:rPr>
        <w:t xml:space="preserve">Internship Report</w:t>
      </w:r>
    </w:p>
    <w:p>
      <w:pPr>
        <w:pStyle w:val="BodyText"/>
      </w:pPr>
      <w:r>
        <w:rPr>
          <w:iCs/>
          <w:i/>
        </w:rPr>
        <w:t xml:space="preserve">was to bridge the gap between theoretical academic knowledge and practical industrial application within the dynamic technological landscape of India Bangalore.</w:t>
      </w:r>
    </w:p>
    <w:bookmarkStart w:id="20" w:name="objectives"/>
    <w:p>
      <w:pPr>
        <w:pStyle w:val="Heading3"/>
      </w:pPr>
      <w:r>
        <w:t xml:space="preserve">Objectives:</w:t>
      </w:r>
    </w:p>
    <w:p>
      <w:pPr>
        <w:pStyle w:val="FirstParagraph"/>
      </w:pPr>
      <w:r>
        <w:t xml:space="preserve">To understand the end-to-end lifecycle of electronic product development.</w:t>
      </w:r>
    </w:p>
    <w:p>
      <w:pPr>
        <w:pStyle w:val="BodyText"/>
      </w:pPr>
      <w:r>
        <w:t xml:space="preserve">To gain proficiency in hardware testing, debugging, and PCB design tools.</w:t>
      </w:r>
    </w:p>
    <w:p>
      <w:pPr>
        <w:pStyle w:val="BodyText"/>
      </w:pPr>
      <w:r>
        <w:t xml:space="preserve">To collaborate within a cross-functional engineering team in India Bangalore’s tech-centric environment.</w:t>
      </w:r>
    </w:p>
    <w:bookmarkEnd w:id="20"/>
    <w:bookmarkEnd w:id="21"/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Electronics Engineer</dc:title>
  <dc:creator/>
  <dc:language>en</dc:language>
  <cp:keywords/>
  <dcterms:created xsi:type="dcterms:W3CDTF">2026-07-29T06:06:04Z</dcterms:created>
  <dcterms:modified xsi:type="dcterms:W3CDTF">2026-07-29T06:06:04Z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