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9531da896d10ec606ec38a39143b6b1685ee460"/>
    <w:p>
      <w:pPr>
        <w:pStyle w:val="Heading1"/>
      </w:pPr>
      <w:r>
        <w:t xml:space="preserve">Comprehensive Internship Report: Electronics Engineering in the Innovation Hub of Israel Tel Aviv</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 </w:t>
      </w:r>
      <w:r>
        <w:t xml:space="preserve">[Your Name]</w:t>
      </w:r>
    </w:p>
    <w:p>
      <w:pPr>
        <w:pStyle w:val="BodyText"/>
      </w:pPr>
      <w:r>
        <w:rPr>
          <w:bCs/>
          <w:b/>
        </w:rPr>
        <w:t xml:space="preserve">Institution/University:</w:t>
      </w:r>
      <w:r>
        <w:t xml:space="preserve"> </w:t>
      </w:r>
      <w:r>
        <w:t xml:space="preserve">[Your University Name]</w:t>
      </w:r>
    </w:p>
    <w:p>
      <w:pPr>
        <w:pStyle w:val="BodyText"/>
      </w:pPr>
      <w:r>
        <w:t xml:space="preserve">Degree Program:** Bachelor of Science in Electronics Engineering</w:t>
      </w:r>
    </w:p>
    <w:p>
      <w:pPr>
        <w:pStyle w:val="BodyText"/>
      </w:pPr>
      <w:r>
        <w:t xml:space="preserve">"</w:t>
      </w:r>
    </w:p>
    <w:p>
      <w:pPr>
        <w:pStyle w:val="BodyText"/>
      </w:pPr>
      <w:r>
        <w:t xml:space="preserve">"</w:t>
      </w:r>
    </w:p>
    <w:bookmarkStart w:id="20" w:name="executive-summary-and-introduction"/>
    <w:p>
      <w:pPr>
        <w:pStyle w:val="Heading2"/>
      </w:pPr>
      <w:r>
        <w:t xml:space="preserve">1. Executive Summary and Introduction</w:t>
      </w:r>
    </w:p>
    <w:p>
      <w:pPr>
        <w:pStyle w:val="FirstParagraph"/>
      </w:pPr>
      <w:r>
        <w:t xml:space="preserve">The global technology landscape is currently undergoing a seismic shift, moving away from traditional manufacturing hubs toward centers of rapid innovation and intellectual property creation. Among these emerging epicenters, Israel has distinguished itself as a "Startup Nation," driven by a robust ecosystem of defense technology, cybersecurity, and advanced electronics. This report details my comprehensive internship experience as an Electronics Engineer within this dynamic environment specifically situated in the vibrant metropolis of</w:t>
      </w:r>
      <w:r>
        <w:t xml:space="preserve"> </w:t>
      </w:r>
      <w:r>
        <w:rPr>
          <w:bCs/>
          <w:b/>
        </w:rPr>
        <w:t xml:space="preserve">Israel Tel Aviv</w:t>
      </w:r>
      <w:r>
        <w:t xml:space="preserve">.</w:t>
      </w:r>
    </w:p>
    <w:p>
      <w:pPr>
        <w:pStyle w:val="BodyText"/>
      </w:pPr>
      <w:r>
        <w:t xml:space="preserve">The primary objective of this internship was to bridge the gap between academic theoretical knowledge and practical industrial application. By embedding myself in a high-tech firm located in the heart of Tel Aviv, I aimed to gain hands-on experience with cutting-edge hardware design, embedded systems programming, and rapid prototyping methodologies. The unique cultural and professional atmosphere of</w:t>
      </w:r>
      <w:r>
        <w:t xml:space="preserve"> </w:t>
      </w:r>
      <w:r>
        <w:rPr>
          <w:bCs/>
          <w:b/>
        </w:rPr>
        <w:t xml:space="preserve">Israel Tel Aviv</w:t>
      </w:r>
      <w:r>
        <w:t xml:space="preserve">, characterized by its fast-paced work ethic and interdisciplinary collaboration, provided an unparalleled backdrop for professional growth. This document serves as a formal record of my contributions, technical learnings, and strategic observations during this transformative period.</w:t>
      </w:r>
    </w:p>
    <w:bookmarkEnd w:id="20"/>
    <w:bookmarkStart w:id="21" w:name="role-and-technical-responsibilities"/>
    <w:p>
      <w:pPr>
        <w:pStyle w:val="Heading2"/>
      </w:pPr>
      <w:r>
        <w:t xml:space="preserve">2. Role and Technical Responsibilities</w:t>
      </w:r>
    </w:p>
    <w:p>
      <w:pPr>
        <w:pStyle w:val="FirstParagraph"/>
      </w:pPr>
      <w:r>
        <w:t xml:space="preserve">As an intern Electronics Engineer at [Company Name], a leading provider of IoT solutions based in South Tel Aviv, my role was multifaceted. The position required a blend of circuit design, firmware development, and system integration. My responsibilities were structured to allow incremental autonomy as I adapted to the company's engineering standards.</w:t>
      </w:r>
    </w:p>
    <w:p>
      <w:pPr>
        <w:numPr>
          <w:ilvl w:val="0"/>
          <w:numId w:val="1001"/>
        </w:numPr>
        <w:pStyle w:val="Compact"/>
      </w:pPr>
      <w:r>
        <w:rPr>
          <w:bCs/>
          <w:b/>
        </w:rPr>
        <w:t xml:space="preserve">Circuit Design and PCB Layout:</w:t>
      </w:r>
      <w:r>
        <w:t xml:space="preserve"> </w:t>
      </w:r>
      <w:r>
        <w:t xml:space="preserve">One of my primary tasks involved assisting senior engineers in the schematic capture and Printed Circuit Board (PCB) layout for next-generation smart sensors. Using tools such as Altium Designer, I learned to optimize trace widths for high-frequency signals and ensure electromagnetic compatibility (EMC) standards were met. This experience was particularly crucial given the dense urban environment of</w:t>
      </w:r>
      <w:r>
        <w:t xml:space="preserve"> </w:t>
      </w:r>
      <w:r>
        <w:rPr>
          <w:bCs/>
          <w:b/>
        </w:rPr>
        <w:t xml:space="preserve">Israel Tel Aviv</w:t>
      </w:r>
      <w:r>
        <w:t xml:space="preserve">, where electronic devices must operate reliably amidst significant electromagnetic interference.</w:t>
      </w:r>
    </w:p>
    <w:p>
      <w:pPr>
        <w:numPr>
          <w:ilvl w:val="0"/>
          <w:numId w:val="1001"/>
        </w:numPr>
        <w:pStyle w:val="Compact"/>
      </w:pPr>
      <w:r>
        <w:rPr>
          <w:bCs/>
          <w:b/>
        </w:rPr>
        <w:t xml:space="preserve">Firmware Development:</w:t>
      </w:r>
      <w:r>
        <w:t xml:space="preserve"> </w:t>
      </w:r>
      <w:r>
        <w:t xml:space="preserve">I contributed to the development of firmware for microcontrollers using C and Assembly languages. My work focused on optimizing power consumption algorithms, a critical feature for battery-operated IoT devices deployed in smart city applications across the region. This required deep understanding of interrupt handling and low-power modes.</w:t>
      </w:r>
    </w:p>
    <w:p>
      <w:pPr>
        <w:numPr>
          <w:ilvl w:val="0"/>
          <w:numId w:val="1001"/>
        </w:numPr>
        <w:pStyle w:val="Compact"/>
      </w:pPr>
      <w:r>
        <w:rPr>
          <w:bCs/>
          <w:b/>
        </w:rPr>
        <w:t xml:space="preserve">Testing and Validation:</w:t>
      </w:r>
      <w:r>
        <w:t xml:space="preserve"> </w:t>
      </w:r>
      <w:r>
        <w:t xml:space="preserve">A significant portion of my time was dedicated to hardware-in-the-loop (HIL) testing. I designed automated test scripts using Python to validate sensor data accuracy against known standards. This process ensured that the products meeting strict quality assurance protocols before shipment, a key requirement for our international clientele.</w:t>
      </w:r>
    </w:p>
    <w:p>
      <w:pPr>
        <w:numPr>
          <w:ilvl w:val="0"/>
          <w:numId w:val="1001"/>
        </w:numPr>
        <w:pStyle w:val="Compact"/>
      </w:pPr>
      <w:r>
        <w:rPr>
          <w:bCs/>
          <w:b/>
        </w:rPr>
        <w:t xml:space="preserve">Collaborative Design Reviews:</w:t>
      </w:r>
      <w:r>
        <w:t xml:space="preserve"> </w:t>
      </w:r>
      <w:r>
        <w:t xml:space="preserve">Participating in daily stand-ups and weekly design reviews allowed me to engage with cross-functional teams, including mechanical engineers and software developers. This holistic view of the product lifecycle was instrumental in understanding how electronic constraints influence mechanical design and user experience.</w:t>
      </w:r>
    </w:p>
    <w:bookmarkEnd w:id="21"/>
    <w:bookmarkStart w:id="24" w:name="major-projects-and-achievements"/>
    <w:p>
      <w:pPr>
        <w:pStyle w:val="Heading2"/>
      </w:pPr>
      <w:r>
        <w:t xml:space="preserve">3. Major Projects and Achievements</w:t>
      </w:r>
    </w:p>
    <w:p>
      <w:pPr>
        <w:pStyle w:val="FirstParagraph"/>
      </w:pPr>
      <w:r>
        <w:t xml:space="preserve">The internship culminated in several key projects that demonstrated my capability as an Electronics Engineer. Below are two standout achievements:</w:t>
      </w:r>
    </w:p>
    <w:bookmarkStart w:id="22" w:name="Xeabb5f1d7d15043a3719f70909737313972f1ce"/>
    <w:p>
      <w:pPr>
        <w:pStyle w:val="Heading3"/>
      </w:pPr>
      <w:r>
        <w:t xml:space="preserve">A. Smart Agriculture Sensor Node Optimization</w:t>
      </w:r>
    </w:p>
    <w:p>
      <w:pPr>
        <w:pStyle w:val="FirstParagraph"/>
      </w:pPr>
      <w:r>
        <w:t xml:space="preserve">In collaboration with our R&amp;D department, I led a sub-team tasked with reducing the power consumption of our agricultural monitoring sensors. These devices are deployed in fields across the Negev Desert, requiring long battery life and robust connectivity. By redesigning the power management circuit and implementing duty-cycling algorithms in the firmware, we achieved a 40% reduction in energy usage. This project highlighted the importance of efficiency engineering and directly contributed to extending the operational lifespan of our hardware by several months.</w:t>
      </w:r>
    </w:p>
    <w:bookmarkEnd w:id="22"/>
    <w:bookmarkStart w:id="23" w:name="X757ae69ec5f15a46d2858cbb4ab27d21cb0d03c"/>
    <w:p>
      <w:pPr>
        <w:pStyle w:val="Heading3"/>
      </w:pPr>
      <w:r>
        <w:t xml:space="preserve">B. Rapid Prototyping for Automotive Safety Systems</w:t>
      </w:r>
    </w:p>
    <w:p>
      <w:pPr>
        <w:pStyle w:val="FirstParagraph"/>
      </w:pPr>
      <w:r>
        <w:rPr>
          <w:bCs/>
          <w:b/>
        </w:rPr>
        <w:t xml:space="preserve">Israel Tel Aviv</w:t>
      </w:r>
      <w:r>
        <w:t xml:space="preserve"> </w:t>
      </w:r>
      <w:r>
        <w:t xml:space="preserve">is also a hub for automotive tech, particularly in autonomous driving assistance systems. I assisted in the prototyping of a LiDAR signal processing unit. My role involved designing the analog front-end circuit to condition raw sensor data before it was processed by digital signal processors (DSPs). This project required precise calibration and noise filtering techniques, which I mastered under the mentorship of senior engineers. The successful prototype demonstrated clear potential for integration into next-generation vehicle safety modules.</w:t>
      </w:r>
    </w:p>
    <w:bookmarkEnd w:id="23"/>
    <w:bookmarkEnd w:id="24"/>
    <w:bookmarkStart w:id="25" w:name="X4d056a3aee3d4ad00bca25593a014ee00814e05"/>
    <w:p>
      <w:pPr>
        <w:pStyle w:val="Heading2"/>
      </w:pPr>
      <w:r>
        <w:t xml:space="preserve">4. The Impact of Location: Working in Israel Tel Aviv</w:t>
      </w:r>
    </w:p>
    <w:p>
      <w:pPr>
        <w:pStyle w:val="FirstParagraph"/>
      </w:pPr>
      <w:r>
        <w:t xml:space="preserve">The location of this internship was not merely logistical; it was a fundamental component of the learning experience. Working in</w:t>
      </w:r>
      <w:r>
        <w:t xml:space="preserve"> </w:t>
      </w:r>
      <w:r>
        <w:rPr>
          <w:bCs/>
          <w:b/>
        </w:rPr>
        <w:t xml:space="preserve">Israel Tel Aviv</w:t>
      </w:r>
      <w:r>
        <w:t xml:space="preserve">, one of the world's most densely populated and culturally rich cities, offered unique insights into international business practices.</w:t>
      </w:r>
    </w:p>
    <w:p>
      <w:pPr>
        <w:numPr>
          <w:ilvl w:val="0"/>
          <w:numId w:val="1002"/>
        </w:numPr>
        <w:pStyle w:val="Compact"/>
      </w:pPr>
      <w:r>
        <w:rPr>
          <w:bCs/>
          <w:b/>
        </w:rPr>
        <w:t xml:space="preserve">Innovation Culture:</w:t>
      </w:r>
      <w:r>
        <w:t xml:space="preserve"> </w:t>
      </w:r>
      <w:r>
        <w:t xml:space="preserve">The tech scene in Tel Aviv is known for its "chutzpah" or boldness. This cultural trait encourages interns and junior engineers to speak up, challenge assumptions, and propose innovative solutions without fear of hierarchy. This open-door policy significantly accelerated my learning curve.</w:t>
      </w:r>
    </w:p>
    <w:p>
      <w:pPr>
        <w:numPr>
          <w:ilvl w:val="0"/>
          <w:numId w:val="1002"/>
        </w:numPr>
        <w:pStyle w:val="Compact"/>
      </w:pPr>
      <w:r>
        <w:rPr>
          <w:bCs/>
          <w:b/>
        </w:rPr>
        <w:t xml:space="preserve">Diversity and Inclusion:</w:t>
      </w:r>
      <w:r>
        <w:t xml:space="preserve"> </w:t>
      </w:r>
      <w:r>
        <w:t xml:space="preserve">The engineering team reflected the diverse demographic makeup of</w:t>
      </w:r>
      <w:r>
        <w:t xml:space="preserve"> </w:t>
      </w:r>
      <w:r>
        <w:rPr>
          <w:bCs/>
          <w:b/>
        </w:rPr>
        <w:t xml:space="preserve">Israel Tel Aviv</w:t>
      </w:r>
      <w:r>
        <w:t xml:space="preserve">, comprising professionals from various countries and backgrounds. This diversity fostered a rich exchange of ideas and perspectives, enhancing problem-solving capabilities through varied viewpoints.</w:t>
      </w:r>
    </w:p>
    <w:p>
      <w:pPr>
        <w:numPr>
          <w:ilvl w:val="0"/>
          <w:numId w:val="1002"/>
        </w:numPr>
        <w:pStyle w:val="Compact"/>
      </w:pPr>
      <w:r>
        <w:rPr>
          <w:bCs/>
          <w:b/>
        </w:rPr>
        <w:t xml:space="preserve">Fast-Paced Environment:</w:t>
      </w:r>
      <w:r>
        <w:t xml:space="preserve">The competitive nature of the local market necessitates rapid iteration and deployment. This environment taught me the importance of agility in engineering—balancing speed with quality—and managing deadlines under pressure effectively.</w:t>
      </w:r>
    </w:p>
    <w:bookmarkEnd w:id="25"/>
    <w:bookmarkStart w:id="26" w:name="challenges-and-solutions"/>
    <w:p>
      <w:pPr>
        <w:pStyle w:val="Heading2"/>
      </w:pPr>
      <w:r>
        <w:t xml:space="preserve">5. Challenges and Solutions</w:t>
      </w:r>
    </w:p>
    <w:p>
      <w:pPr>
        <w:pStyle w:val="FirstParagraph"/>
      </w:pPr>
      <w:r>
        <w:t xml:space="preserve">No internship is without its hurdles. One significant challenge I faced was adapting to the proprietary internal tools used by the company, which differed from those taught in my university curriculum. Initially, this caused a delay in my productivity during schematic design.</w:t>
      </w:r>
    </w:p>
    <w:p>
      <w:pPr>
        <w:pStyle w:val="BodyText"/>
      </w:pPr>
      <w:r>
        <w:t xml:space="preserve">To overcome this, I dedicated extra hours outside of work to study the software documentation and sought mentorship from colleagues who were proficient in these tools. Additionally, I created a personal cheat sheet for common functions and best practices. This proactive approach not only helped me catch up but also earned recognition from my supervisor for my adaptability and commitment to professional development.</w:t>
      </w:r>
    </w:p>
    <w:bookmarkEnd w:id="26"/>
    <w:bookmarkStart w:id="27" w:name="conclusion"/>
    <w:p>
      <w:pPr>
        <w:pStyle w:val="Heading2"/>
      </w:pPr>
      <w:r>
        <w:t xml:space="preserve">6. Conclusion</w:t>
      </w:r>
    </w:p>
    <w:p>
      <w:pPr>
        <w:pStyle w:val="FirstParagraph"/>
      </w:pPr>
      <w:r>
        <w:t xml:space="preserve">In conclusion, this internship as an Electronics Engineer in</w:t>
      </w:r>
      <w:r>
        <w:t xml:space="preserve"> </w:t>
      </w:r>
      <w:r>
        <w:rPr>
          <w:bCs/>
          <w:b/>
        </w:rPr>
        <w:t xml:space="preserve">Israel Tel Aviv</w:t>
      </w:r>
      <w:r>
        <w:t xml:space="preserve"> </w:t>
      </w:r>
      <w:r>
        <w:t xml:space="preserve">has been a defining chapter in my academic and professional journey. It provided me with practical skills in circuit design, firmware development, and systems testing that are directly applicable to the modern electronics industry. More importantly, it immersed me in a culture of innovation where creativity meets technical rigor.</w:t>
      </w:r>
    </w:p>
    <w:p>
      <w:pPr>
        <w:pStyle w:val="BodyText"/>
      </w:pPr>
      <w:r>
        <w:t xml:space="preserve">The experience gained from working on real-world projects such as smart agriculture sensors and automotive safety systems has solidified my passion for hardware engineering. Furthermore, living and working in</w:t>
      </w:r>
      <w:r>
        <w:t xml:space="preserve"> </w:t>
      </w:r>
      <w:r>
        <w:rPr>
          <w:bCs/>
          <w:b/>
        </w:rPr>
        <w:t xml:space="preserve">Israel Tel Aviv</w:t>
      </w:r>
      <w:r>
        <w:t xml:space="preserve"> </w:t>
      </w:r>
      <w:r>
        <w:t xml:space="preserve">broadened my cultural horizons and enhanced my ability to work in diverse, high-pressure teams. I am confident that the knowledge and skills acquired during this internship have prepared me to tackle complex engineering challenges in the future. I am eager to apply these insights in my subsequent academic endeavors and professional career, continuing to contribute to the field of electronics engineering with confidence and competence.</w:t>
      </w:r>
    </w:p>
    <w:p>
      <w:pPr>
        <w:pStyle w:val="BodyText"/>
      </w:pPr>
      <w:r>
        <w:rPr>
          <w:bCs/>
          <w:b/>
        </w:rPr>
        <w:t xml:space="preserve">Final Note:</w:t>
      </w:r>
      <w:r>
        <w:t xml:space="preserve"> </w:t>
      </w:r>
      <w:r>
        <w:t xml:space="preserve">This report confirms that all technical activities were conducted according to safety standards and ethical guidelines established by both the host company in Tel Aviv and my home university. The data presented herein is accurate to the best of my knowledge.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Israel Tel Aviv</dc:title>
  <dc:creator/>
  <dc:language>en</dc:language>
  <cp:keywords/>
  <dcterms:created xsi:type="dcterms:W3CDTF">2026-07-29T02:42:28Z</dcterms:created>
  <dcterms:modified xsi:type="dcterms:W3CDTF">2026-07-29T02:42:28Z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