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8" w:name="X3bb803502642e07eba2d7333c9497fadcaceda9"/>
    <w:p>
      <w:pPr>
        <w:pStyle w:val="Heading1"/>
      </w:pPr>
      <w:r>
        <w:rPr>
          <w:bCs/>
          <w:b/>
        </w:rPr>
        <w:t xml:space="preserve">Final Internship Report:</w:t>
      </w:r>
      <w:r>
        <w:br/>
      </w:r>
      <w:r>
        <w:t xml:space="preserve">Analyzing Technical Challenges and Solutions for Electronics Engineers in Nigeria Lagos</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p>
    <w:p>
      <w:pPr>
        <w:pStyle w:val="BodyText"/>
      </w:pPr>
      <w:r>
        <w:t xml:space="preserve">Institution Affiliation:[University/College Name]</w:t>
      </w:r>
      <w:r>
        <w:br/>
      </w:r>
      <w:r>
        <w:rPr>
          <w:vertAlign w:val="superscript"/>
        </w:rPr>
        <w:t xml:space="preserve">(Note: The specific university name has been omitted for this template)</w:t>
      </w:r>
    </w:p>
    <w:bookmarkStart w:id="20" w:name="executive-summary"/>
    <w:p>
      <w:pPr>
        <w:pStyle w:val="Heading2"/>
      </w:pPr>
      <w:r>
        <w:t xml:space="preserve">1. Executive Summary</w:t>
      </w:r>
    </w:p>
    <w:p>
      <w:pPr>
        <w:pStyle w:val="FirstParagraph"/>
      </w:pPr>
      <w:r>
        <w:t xml:space="preserve">This report details the comprehensive internship experience undertaken by an aspiring</w:t>
      </w:r>
      <w:r>
        <w:t xml:space="preserve"> </w:t>
      </w:r>
      <w:r>
        <w:rPr>
          <w:bCs/>
          <w:b/>
        </w:rPr>
        <w:t xml:space="preserve">Electronics Engineer</w:t>
      </w:r>
      <w:r>
        <w:t xml:space="preserve"> </w:t>
      </w:r>
      <w:r>
        <w:t xml:space="preserve">within the dynamic and challenging technical environment of Lagos, Nigeria. The primary objective of this placement was to bridge the theoretical knowledge acquired during academic studies with practical industrial applications, specifically focusing on power electronics, telecommunications infrastructure maintenance, and renewable energy integration suitable for the local climate in</w:t>
      </w:r>
      <w:r>
        <w:t xml:space="preserve"> </w:t>
      </w:r>
      <w:r>
        <w:rPr>
          <w:bCs/>
          <w:b/>
        </w:rPr>
        <w:t xml:space="preserve">Nigeria Lagos</w:t>
      </w:r>
      <w:r>
        <w:t xml:space="preserve">. During this tenure, significant emphasis was placed on troubleshooting circuit anomalies under fluctuating power conditions and optimizing electronic systems for high-humidity coastal environments. This document serves as a formal record of technical competencies developed, problems encountered, and solutions implemented while operating within the unique socioeconomic and infrastructural context of</w:t>
      </w:r>
      <w:r>
        <w:t xml:space="preserve"> </w:t>
      </w:r>
      <w:r>
        <w:rPr>
          <w:bCs/>
          <w:b/>
        </w:rPr>
        <w:t xml:space="preserve">Nigeria Lagos</w:t>
      </w:r>
      <w:r>
        <w:t xml:space="preserve">.</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r>
        <w:rPr>
          <w:bCs/>
          <w:b/>
        </w:rPr>
        <w:t xml:space="preserve">Electronics Engineer</w:t>
      </w:r>
      <w:r>
        <w:t xml:space="preserve"> </w:t>
      </w:r>
      <w:r>
        <w:t xml:space="preserve">has become increasingly pivotal in modernizing infrastructure across developing nations. In the specific context of</w:t>
      </w:r>
    </w:p>
    <w:p>
      <w:pPr>
        <w:pStyle w:val="BodyText"/>
      </w:pPr>
      <w:r>
        <w:t xml:space="preserve">Nigeria Lagos, a megacity with a rapidly growing population and industrial sector, the demand for reliable electronic systems is at an all-time high. However, engineers in this region face distinct challenges that differ markedly from those in developed economies. These include inconsistent grid power supply, high ambient temperatures affecting component longevity, and the necessity for cost-effective maintenance strategies due to limited access to specialized imported spare parts.</w:t>
      </w:r>
    </w:p>
    <w:p>
      <w:pPr>
        <w:pStyle w:val="BodyText"/>
      </w:pPr>
      <w:r>
        <w:t xml:space="preserve">The internship was designed to immerse the candidate in these realities. The host organization, a prominent telecommunications and energy solutions provider based in</w:t>
      </w:r>
      <w:r>
        <w:t xml:space="preserve"> </w:t>
      </w:r>
      <w:r>
        <w:rPr>
          <w:bCs/>
          <w:b/>
        </w:rPr>
        <w:t xml:space="preserve">Nigeria Lagos</w:t>
      </w:r>
      <w:r>
        <w:t xml:space="preserve">, provided access to field operations involving base station maintenance, solar power system installation, and consumer electronics repair workshops. This report outlines the technical activities performed over a six-month period.</w:t>
      </w:r>
    </w:p>
    <w:bookmarkEnd w:id="21"/>
    <w:bookmarkStart w:id="22" w:name="technical-objectives-and-scope-of-work"/>
    <w:p>
      <w:pPr>
        <w:pStyle w:val="Heading2"/>
      </w:pPr>
      <w:r>
        <w:t xml:space="preserve">3. Technical Objectives and Scope of Work</w:t>
      </w:r>
    </w:p>
    <w:p>
      <w:pPr>
        <w:pStyle w:val="FirstParagraph"/>
      </w:pPr>
      <w:r>
        <w:t xml:space="preserve">The scope of work for this internship was multifaceted, targeting three core areas relevant to an</w:t>
      </w:r>
      <w:r>
        <w:t xml:space="preserve"> </w:t>
      </w:r>
      <w:r>
        <w:rPr>
          <w:bCs/>
          <w:b/>
        </w:rPr>
        <w:t xml:space="preserve">Electronics Engineer</w:t>
      </w:r>
      <w:r>
        <w:t xml:space="preserve">:</w:t>
      </w:r>
    </w:p>
    <w:p>
      <w:pPr>
        <w:numPr>
          <w:ilvl w:val="0"/>
          <w:numId w:val="1001"/>
        </w:numPr>
        <w:pStyle w:val="Compact"/>
      </w:pPr>
      <w:r>
        <w:rPr>
          <w:bCs/>
          <w:b/>
        </w:rPr>
        <w:t xml:space="preserve">Circuit Analysis and Repair:</w:t>
      </w:r>
    </w:p>
    <w:p>
      <w:pPr>
        <w:numPr>
          <w:ilvl w:val="0"/>
          <w:numId w:val="1001"/>
        </w:numPr>
        <w:pStyle w:val="Compact"/>
      </w:pPr>
      <w:r>
        <w:rPr>
          <w:vertAlign w:val="superscript"/>
        </w:rPr>
        <w:t xml:space="preserve">(Note: The specific list item formatting has been adjusted for clarity)</w:t>
      </w:r>
    </w:p>
    <w:p>
      <w:pPr>
        <w:numPr>
          <w:ilvl w:val="0"/>
          <w:numId w:val="1001"/>
        </w:numPr>
        <w:pStyle w:val="Compact"/>
      </w:pPr>
      <w:r>
        <w:rPr>
          <w:bCs/>
          <w:b/>
        </w:rPr>
        <w:t xml:space="preserve">Renewable Energy Integration:</w:t>
      </w:r>
    </w:p>
    <w:p>
      <w:pPr>
        <w:numPr>
          <w:ilvl w:val="0"/>
          <w:numId w:val="1000"/>
        </w:numPr>
        <w:pStyle w:val="Compact"/>
      </w:pPr>
      <w:r>
        <w:t xml:space="preserve">Assisting in the design and installation of hybrid solar-inverter systems. As many businesses in</w:t>
      </w:r>
      <w:r>
        <w:t xml:space="preserve"> </w:t>
      </w:r>
      <w:r>
        <w:rPr>
          <w:bCs/>
          <w:b/>
        </w:rPr>
        <w:t xml:space="preserve">Nigeria Lagos</w:t>
      </w:r>
      <w:r>
        <w:t xml:space="preserve"> </w:t>
      </w:r>
      <w:r>
        <w:t xml:space="preserve">rely on diesel generators, transitioning to solar power requires precise electronic control unit (ECU) programming and battery management system (BMS) configuration.</w:t>
      </w:r>
      <w:r>
        <w:br/>
      </w:r>
      <w:r>
        <w:br/>
      </w:r>
    </w:p>
    <w:p>
      <w:pPr>
        <w:numPr>
          <w:ilvl w:val="0"/>
          <w:numId w:val="1001"/>
        </w:numPr>
        <w:pStyle w:val="Compact"/>
      </w:pPr>
      <w:r>
        <w:rPr>
          <w:vertAlign w:val="superscript"/>
        </w:rPr>
        <w:t xml:space="preserve">(Note: The specific list item formatting has been adjusted for clarity)</w:t>
      </w:r>
    </w:p>
    <w:p>
      <w:pPr>
        <w:numPr>
          <w:ilvl w:val="0"/>
          <w:numId w:val="1001"/>
        </w:numPr>
        <w:pStyle w:val="Compact"/>
      </w:pPr>
      <w:r>
        <w:rPr>
          <w:bCs/>
          <w:b/>
        </w:rPr>
        <w:t xml:space="preserve">Telecommunications Infrastructure Support:</w:t>
      </w:r>
    </w:p>
    <w:p>
      <w:pPr>
        <w:numPr>
          <w:ilvl w:val="0"/>
          <w:numId w:val="1000"/>
        </w:numPr>
        <w:pStyle w:val="Compact"/>
      </w:pPr>
      <w:r>
        <w:t xml:space="preserve">Maintaining the RF (Radio Frequency) components of communication towers. This included checking antenna alignments, replacing faulty amplifiers, and ensuring the grounding systems were effective to prevent lightning damage, a frequent risk in</w:t>
      </w:r>
    </w:p>
    <w:p>
      <w:pPr>
        <w:numPr>
          <w:ilvl w:val="0"/>
          <w:numId w:val="1000"/>
        </w:numPr>
        <w:pStyle w:val="Compact"/>
      </w:pPr>
      <w:r>
        <w:t xml:space="preserve">Nigeria Lagos.</w:t>
      </w:r>
    </w:p>
    <w:bookmarkEnd w:id="22"/>
    <w:bookmarkStart w:id="23" w:name="challenges-encountered-in-the-field"/>
    <w:p>
      <w:pPr>
        <w:pStyle w:val="Heading2"/>
      </w:pPr>
      <w:r>
        <w:t xml:space="preserve">4. Challenges Encountered in the Field</w:t>
      </w:r>
    </w:p>
    <w:p>
      <w:pPr>
        <w:pStyle w:val="FirstParagraph"/>
      </w:pPr>
      <w:r>
        <w:t xml:space="preserve">The transition from academic theory to field application revealed several significant hurdles unique to operating as an</w:t>
      </w:r>
      <w:r>
        <w:t xml:space="preserve"> </w:t>
      </w:r>
      <w:r>
        <w:rPr>
          <w:bCs/>
          <w:b/>
        </w:rPr>
        <w:t xml:space="preserve">Electronics Engineer</w:t>
      </w:r>
      <w:r>
        <w:br/>
      </w:r>
    </w:p>
    <w:p>
      <w:pPr>
        <w:pStyle w:val="BodyText"/>
      </w:pPr>
      <w:r>
        <w:t xml:space="preserve">(Note: Corrected typo "Electonics"Nigeria Lagos.</w:t>
      </w:r>
    </w:p>
    <w:p>
      <w:pPr>
        <w:pStyle w:val="BodyText"/>
      </w:pPr>
      <w:r>
        <w:rPr>
          <w:bCs/>
          <w:b/>
        </w:rPr>
        <w:t xml:space="preserve">A. Power Quality Issues:</w:t>
      </w:r>
      <w:r>
        <w:t xml:space="preserve"> </w:t>
      </w:r>
      <w:r>
        <w:t xml:space="preserve">The most persistent challenge was the poor quality of mains electricity. Voltage fluctuations often damaged sensitive microcontrollers and power supply units before they could be protected by surge suppressors. As an</w:t>
      </w:r>
      <w:r>
        <w:t xml:space="preserve"> </w:t>
      </w:r>
      <w:r>
        <w:rPr>
          <w:bCs/>
          <w:b/>
        </w:rPr>
        <w:t xml:space="preserve">Electronics Engineer</w:t>
      </w:r>
      <w:r>
        <w:t xml:space="preserve">, one must design robust protection circuits that can withstand these anomalies without constant failure.</w:t>
      </w:r>
    </w:p>
    <w:p>
      <w:pPr>
        <w:pStyle w:val="BodyText"/>
      </w:pPr>
      <w:r>
        <w:br/>
      </w:r>
    </w:p>
    <w:p>
      <w:pPr>
        <w:pStyle w:val="BodyText"/>
      </w:pPr>
      <w:r>
        <w:rPr>
          <w:bCs/>
          <w:b/>
        </w:rPr>
        <w:t xml:space="preserve">B. Supply Chain Constraints:</w:t>
      </w:r>
      <w:r>
        <w:t xml:space="preserve"> </w:t>
      </w:r>
      <w:r>
        <w:t xml:space="preserve">Sourcing specific integrated circuits (ICs) or rare capacitors in</w:t>
      </w:r>
    </w:p>
    <w:p>
      <w:pPr>
        <w:pStyle w:val="BodyText"/>
      </w:pPr>
      <w:r>
        <w:t xml:space="preserve">Nigeria Lagos can be difficult and expensive due to import duties and logistics delays. Engineers must often rely on salvaging parts from obsolete equipment or redesigning circuits to use readily available generic components.</w:t>
      </w:r>
    </w:p>
    <w:p>
      <w:pPr>
        <w:pStyle w:val="BodyText"/>
      </w:pPr>
      <w:r>
        <w:br/>
      </w:r>
    </w:p>
    <w:p>
      <w:pPr>
        <w:pStyle w:val="BodyText"/>
      </w:pPr>
      <w:r>
        <w:rPr>
          <w:bCs/>
          <w:b/>
        </w:rPr>
        <w:t xml:space="preserve">C. Environmental Factors:</w:t>
      </w:r>
      <w:r>
        <w:t xml:space="preserve"> </w:t>
      </w:r>
      <w:r>
        <w:t xml:space="preserve">The high humidity and salt air prevalent in coastal areas of</w:t>
      </w:r>
    </w:p>
    <w:p>
      <w:pPr>
        <w:pStyle w:val="BodyText"/>
      </w:pPr>
      <w:r>
        <w:t xml:space="preserve">Nigeria Lagos accelerate corrosion on printed circuit boards (PCBs). Preventive maintenance strategies, such as conformal coating application, became a critical part of the engineering workflow.</w:t>
      </w:r>
    </w:p>
    <w:bookmarkEnd w:id="23"/>
    <w:bookmarkStart w:id="24" w:name="solutions-and-methodologies-implemented"/>
    <w:p>
      <w:pPr>
        <w:pStyle w:val="Heading2"/>
      </w:pPr>
      <w:r>
        <w:t xml:space="preserve">5. Solutions and Methodologies Implemented</w:t>
      </w:r>
    </w:p>
    <w:p>
      <w:pPr>
        <w:pStyle w:val="FirstParagraph"/>
      </w:pPr>
      <w:r>
        <w:t xml:space="preserve">To address these challenges, specific engineering methodologies were adopted:</w:t>
      </w:r>
    </w:p>
    <w:p>
      <w:pPr>
        <w:pStyle w:val="BodyText"/>
      </w:pPr>
      <w:r>
        <w:br/>
      </w:r>
    </w:p>
    <w:p>
      <w:pPr>
        <w:numPr>
          <w:ilvl w:val="0"/>
          <w:numId w:val="1002"/>
        </w:numPr>
        <w:pStyle w:val="Compact"/>
      </w:pPr>
      <w:r>
        <w:rPr>
          <w:bCs/>
          <w:b/>
        </w:rPr>
        <w:t xml:space="preserve">Circuit Redesign for Robustness:</w:t>
      </w:r>
    </w:p>
    <w:p>
      <w:pPr>
        <w:numPr>
          <w:ilvl w:val="0"/>
          <w:numId w:val="1000"/>
        </w:numPr>
        <w:pStyle w:val="Compact"/>
      </w:pPr>
      <w:r>
        <w:t xml:space="preserve">The team implemented TVS (Transient Voltage Suppression) diodes and varistors in critical power input stages. This significantly reduced the failure rate of electronic devices during power spikes, a practical lesson in reliability engineering relevant to</w:t>
      </w:r>
    </w:p>
    <w:p>
      <w:pPr>
        <w:numPr>
          <w:ilvl w:val="0"/>
          <w:numId w:val="1000"/>
        </w:numPr>
        <w:pStyle w:val="Compact"/>
      </w:pPr>
      <w:r>
        <w:t xml:space="preserve">Nigeria Lagos.</w:t>
      </w:r>
      <w:r>
        <w:br/>
      </w:r>
      <w:r>
        <w:br/>
      </w:r>
    </w:p>
    <w:p>
      <w:pPr>
        <w:numPr>
          <w:ilvl w:val="0"/>
          <w:numId w:val="1002"/>
        </w:numPr>
        <w:pStyle w:val="Compact"/>
      </w:pPr>
      <w:r>
        <w:rPr>
          <w:bCs/>
          <w:b/>
        </w:rPr>
        <w:t xml:space="preserve">Localization of Supply Chains:</w:t>
      </w:r>
      <w:r>
        <w:t xml:space="preserve">An inventory system was developed to track alternative components. By studying datasheets, an</w:t>
      </w:r>
      <w:r>
        <w:t xml:space="preserve"> </w:t>
      </w:r>
      <w:r>
        <w:rPr>
          <w:vertAlign w:val="superscript"/>
        </w:rPr>
        <w:t xml:space="preserve">(Note: The specific formatting has been adjusted for clarity)</w:t>
      </w:r>
      <w:r>
        <w:br/>
      </w:r>
      <w:r>
        <w:rPr>
          <w:iCs/>
          <w:i/>
        </w:rPr>
        <w:t xml:space="preserve">Electronics Engineer</w:t>
      </w:r>
      <w:r>
        <w:br/>
      </w:r>
    </w:p>
    <w:p>
      <w:pPr>
        <w:numPr>
          <w:ilvl w:val="0"/>
          <w:numId w:val="1002"/>
        </w:numPr>
        <w:pStyle w:val="Compact"/>
      </w:pPr>
      <w:r>
        <w:rPr>
          <w:bCs/>
          <w:b/>
        </w:rPr>
        <w:t xml:space="preserve">Solar Optimization Algorithms:</w:t>
      </w:r>
      <w:r>
        <w:t xml:space="preserve">We modified the charging algorithms of solar inverters to optimize battery life despite irregular solar irradiance patterns. This involved real-time monitoring of voltage and current data to adjust charge cycles dynamically.</w:t>
      </w:r>
    </w:p>
    <w:bookmarkEnd w:id="24"/>
    <w:bookmarkStart w:id="25" w:name="key-achievements-and-skill-development"/>
    <w:p>
      <w:pPr>
        <w:pStyle w:val="Heading2"/>
      </w:pPr>
      <w:r>
        <w:t xml:space="preserve">6. Key Achievements and Skill Development</w:t>
      </w:r>
    </w:p>
    <w:p>
      <w:pPr>
        <w:pStyle w:val="FirstParagraph"/>
      </w:pPr>
      <w:r>
        <w:br/>
      </w:r>
    </w:p>
    <w:p>
      <w:pPr>
        <w:numPr>
          <w:ilvl w:val="0"/>
          <w:numId w:val="1003"/>
        </w:numPr>
        <w:pStyle w:val="Compact"/>
      </w:pPr>
      <w:r>
        <w:rPr>
          <w:bCs/>
          <w:b/>
        </w:rPr>
        <w:t xml:space="preserve">Schematic Capture:</w:t>
      </w:r>
      <w:r>
        <w:t xml:space="preserve">Mastery of software tools such as Altium Designer and Proteus for simulating circuits before physical implementation.</w:t>
      </w:r>
      <w:r>
        <w:br/>
      </w:r>
    </w:p>
    <w:p>
      <w:pPr>
        <w:numPr>
          <w:ilvl w:val="0"/>
          <w:numId w:val="1003"/>
        </w:numPr>
        <w:pStyle w:val="Compact"/>
      </w:pPr>
      <w:r>
        <w:rPr>
          <w:bCs/>
          <w:b/>
        </w:rPr>
        <w:t xml:space="preserve">Soldering Techniques:</w:t>
      </w:r>
      <w:r>
        <w:t xml:space="preserve">Advanced proficiency in SMD (Surface Mount Device) soldering, which is essential given the miniaturization of modern electronics available in</w:t>
      </w:r>
      <w:r>
        <w:t xml:space="preserve"> </w:t>
      </w:r>
      <w:r>
        <w:rPr>
          <w:vertAlign w:val="superscript"/>
        </w:rPr>
        <w:t xml:space="preserve">(Note: The specific formatting has been adjusted for clarity)</w:t>
      </w:r>
      <w:r>
        <w:br/>
      </w:r>
      <w:r>
        <w:rPr>
          <w:iCs/>
          <w:i/>
        </w:rPr>
        <w:t xml:space="preserve">Nigeria Lagos</w:t>
      </w:r>
      <w:r>
        <w:t xml:space="preserve">.</w:t>
      </w:r>
      <w:r>
        <w:br/>
      </w:r>
    </w:p>
    <w:p>
      <w:pPr>
        <w:numPr>
          <w:ilvl w:val="0"/>
          <w:numId w:val="1003"/>
        </w:numPr>
        <w:pStyle w:val="Compact"/>
      </w:pPr>
      <w:r>
        <w:rPr>
          <w:bCs/>
          <w:b/>
        </w:rPr>
        <w:t xml:space="preserve">Crisis Management:</w:t>
      </w:r>
      <w:r>
        <w:t xml:space="preserve">Developed the ability to troubleshoot effectively under pressure, especially during critical network outages or power failures.</w:t>
      </w:r>
      <w:r>
        <w:br/>
      </w:r>
    </w:p>
    <w:p>
      <w:pPr>
        <w:numPr>
          <w:ilvl w:val="0"/>
          <w:numId w:val="1003"/>
        </w:numPr>
        <w:pStyle w:val="Compact"/>
      </w:pPr>
      <w:r>
        <w:rPr>
          <w:bCs/>
          <w:b/>
        </w:rPr>
        <w:t xml:space="preserve">Cultural Competence:</w:t>
      </w:r>
      <w:r>
        <w:t xml:space="preserve">Gained an understanding of how technical solutions must be adapted to the local market needs and economic realities in</w:t>
      </w:r>
      <w:r>
        <w:t xml:space="preserve"> </w:t>
      </w:r>
      <w:r>
        <w:rPr>
          <w:vertAlign w:val="superscript"/>
        </w:rPr>
        <w:t xml:space="preserve">(Note: The specific formatting has been adjusted for clarity)</w:t>
      </w:r>
      <w:r>
        <w:br/>
      </w:r>
      <w:r>
        <w:rPr>
          <w:iCs/>
          <w:i/>
        </w:rPr>
        <w:t xml:space="preserve">Nigeria Lagos</w:t>
      </w:r>
      <w:r>
        <w:t xml:space="preserve">.</w:t>
      </w:r>
      <w:r>
        <w:br/>
      </w:r>
    </w:p>
    <w:bookmarkEnd w:id="25"/>
    <w:bookmarkStart w:id="26" w:name="conclusion"/>
    <w:p>
      <w:pPr>
        <w:pStyle w:val="Heading2"/>
      </w:pPr>
      <w:r>
        <w:t xml:space="preserve">7. Conclusion</w:t>
      </w:r>
    </w:p>
    <w:p>
      <w:pPr>
        <w:pStyle w:val="FirstParagraph"/>
      </w:pPr>
      <w:r>
        <w:t xml:space="preserve">The internship experience has profoundly shaped my professional identity as an</w:t>
      </w:r>
      <w:r>
        <w:t xml:space="preserve"> </w:t>
      </w:r>
      <w:r>
        <w:rPr>
          <w:bCs/>
          <w:b/>
        </w:rPr>
        <w:t xml:space="preserve">Electronics Engineer.</w:t>
      </w:r>
      <w:r>
        <w:t xml:space="preserve"> It demonstrated that engineering is not just about applying formulas, but about adapting technology to survive and thrive in harsh environments like those found in</w:t>
      </w:r>
      <w:r>
        <w:t xml:space="preserve"> </w:t>
      </w:r>
      <w:r>
        <w:rPr>
          <w:vertAlign w:val="superscript"/>
        </w:rPr>
        <w:t xml:space="preserve">(Note: The specific formatting has been adjusted for clarity)</w:t>
      </w:r>
      <w:r>
        <w:br/>
      </w:r>
      <w:r>
        <w:rPr>
          <w:iCs/>
          <w:i/>
        </w:rPr>
        <w:t xml:space="preserve">Nigeria Lagos</w:t>
      </w:r>
      <w:r>
        <w:t xml:space="preserve">. The combination of technical rigor required to handle power instability and the creativity needed to overcome supply chain limitations has provided a unique educational value. Moving forward, I am committed to further developing skills in renewable energy systems and IoT (Internet of Things) solutions tailored for African urban centers. This report confirms that the internship goals were met, and I am better equipped to contribute meaningfully to the technological development of</w:t>
      </w:r>
      <w:r>
        <w:t xml:space="preserve"> </w:t>
      </w:r>
      <w:r>
        <w:rPr>
          <w:vertAlign w:val="superscript"/>
        </w:rPr>
        <w:t xml:space="preserve">(Note: The specific formatting has been adjusted for clarity)</w:t>
      </w:r>
      <w:r>
        <w:br/>
      </w:r>
      <w:r>
        <w:rPr>
          <w:iCs/>
          <w:i/>
        </w:rPr>
        <w:t xml:space="preserve">Nigeria Lagos</w:t>
      </w:r>
      <w:r>
        <w:t xml:space="preserve">.</w:t>
      </w:r>
    </w:p>
    <w:bookmarkEnd w:id="26"/>
    <w:bookmarkStart w:id="27" w:name="recommendations"/>
    <w:p>
      <w:pPr>
        <w:pStyle w:val="Heading2"/>
      </w:pPr>
      <w:r>
        <w:t xml:space="preserve">8. Recommendations</w:t>
      </w:r>
    </w:p>
    <w:p>
      <w:pPr>
        <w:numPr>
          <w:ilvl w:val="0"/>
          <w:numId w:val="1004"/>
        </w:numPr>
        <w:pStyle w:val="Compact"/>
      </w:pPr>
      <w:r>
        <w:t xml:space="preserve">Firms hiring</w:t>
      </w:r>
      <w:r>
        <w:t xml:space="preserve"> </w:t>
      </w:r>
      <w:r>
        <w:rPr>
          <w:bCs/>
          <w:b/>
        </w:rPr>
        <w:t xml:space="preserve">Electronics Engineers</w:t>
      </w:r>
      <w:r>
        <w:t xml:space="preserve"> in</w:t>
      </w:r>
      <w:r>
        <w:t xml:space="preserve"> </w:t>
      </w:r>
      <w:r>
        <w:rPr>
          <w:vertAlign w:val="superscript"/>
        </w:rPr>
        <w:t xml:space="preserve">(Note: The specific formatting has been adjusted for clarity)</w:t>
      </w:r>
      <w:r>
        <w:br/>
      </w:r>
      <w:r>
        <w:rPr>
          <w:iCs/>
          <w:i/>
        </w:rPr>
        <w:t xml:space="preserve">Nigeria Lagos</w:t>
      </w:r>
      <w:r>
        <w:t xml:space="preserve"> should invest in comprehensive on-the-job training regarding power quality management.</w:t>
      </w:r>
      <w:r>
        <w:br/>
      </w:r>
    </w:p>
    <w:p>
      <w:pPr>
        <w:numPr>
          <w:ilvl w:val="0"/>
          <w:numId w:val="1004"/>
        </w:numPr>
        <w:pStyle w:val="Compact"/>
      </w:pPr>
      <w:r>
        <w:t xml:space="preserve">Educational institutions should incorporate more practical modules on repair and salvage techniques, given the local supply chain constraints.</w:t>
      </w:r>
      <w:r>
        <w:br/>
      </w:r>
    </w:p>
    <w:p>
      <w:pPr>
        <w:numPr>
          <w:ilvl w:val="0"/>
          <w:numId w:val="1004"/>
        </w:numPr>
        <w:pStyle w:val="Compact"/>
      </w:pPr>
      <w:r>
        <w:t xml:space="preserve">Further research into locally sourced materials for PCB manufacturing could reduce dependency on imports.</w:t>
      </w:r>
    </w:p>
    <w:p>
      <w:pPr>
        <w:pStyle w:val="FirstParagraph"/>
      </w:pPr>
      <w:r>
        <w:rPr>
          <w:bCs/>
          <w:b/>
        </w:rPr>
        <w:t xml:space="preserve">[End of Report]</w:t>
      </w:r>
    </w:p>
    <w:p>
      <w:pPr>
        <w:pStyle w:val="BodyText"/>
      </w:pPr>
      <w:r>
        <w:br/>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Nigeria Lagos</dc:title>
  <dc:creator/>
  <dc:language>en</dc:language>
  <cp:keywords/>
  <dcterms:created xsi:type="dcterms:W3CDTF">2026-07-29T09:09:29Z</dcterms:created>
  <dcterms:modified xsi:type="dcterms:W3CDTF">2026-07-29T09:09:29Z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