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Marco Rossi</w:t>
      </w:r>
    </w:p>
    <w:p>
      <w:pPr>
        <w:pStyle w:val="BodyText"/>
      </w:pPr>
      <w:r>
        <w:rPr>
          <w:bCs/>
          <w:b/>
        </w:rPr>
        <w:t xml:space="preserve">Date of Internship:</w:t>
      </w:r>
      <w:r>
        <w:t xml:space="preserve"> </w:t>
      </w:r>
      <w:r>
        <w:t xml:space="preserve">September 2023 – February 2024</w:t>
      </w:r>
    </w:p>
    <w:p>
      <w:pPr>
        <w:pStyle w:val="BodyText"/>
      </w:pPr>
      <w:r>
        <w:rPr>
          <w:bCs/>
          <w:b/>
        </w:rPr>
        <w:t xml:space="preserve">Institution Hosted By:</w:t>
      </w:r>
      <w:r>
        <w:t xml:space="preserve"> </w:t>
      </w:r>
      <w:r>
        <w:t xml:space="preserve">Environmental Protection Agency of Campania Region (APC)</w:t>
      </w:r>
    </w:p>
    <w:p>
      <w:pPr>
        <w:pStyle w:val="BodyText"/>
      </w:pPr>
      <w:r>
        <w:rPr>
          <w:bCs/>
          <w:b/>
        </w:rPr>
        <w:t xml:space="preserve">Title:</w:t>
      </w:r>
      <w:r>
        <w:t xml:space="preserve">: Practical Training in Waste Management and Water Treatment Systems</w:t>
      </w:r>
    </w:p>
    <w:bookmarkStart w:id="32" w:name="internship-report"/>
    <w:p>
      <w:pPr>
        <w:pStyle w:val="Heading1"/>
      </w:pPr>
      <w:r>
        <w:t xml:space="preserve">Internship Report</w:t>
      </w:r>
    </w:p>
    <w:bookmarkStart w:id="20" w:name="X3361385864ce858a246e6a99c46282d24e1994e"/>
    <w:p>
      <w:pPr>
        <w:pStyle w:val="Heading3"/>
      </w:pPr>
      <w:r>
        <w:t xml:space="preserve">Focus on Environmental Engineering Practices in Italy, Naples</w:t>
      </w:r>
    </w:p>
    <w:p>
      <w:pPr>
        <w:pStyle w:val="FirstParagraph"/>
      </w:pPr>
      <w:r>
        <w:rPr>
          <w:bCs/>
          <w:b/>
        </w:rPr>
        <w:t xml:space="preserve">Date of Submission:</w:t>
      </w:r>
      <w:r>
        <w:t xml:space="preserve"> </w:t>
      </w:r>
      <w:r>
        <w:t xml:space="preserve">March 15, 2024</w:t>
      </w:r>
      <w:r>
        <w:br/>
      </w:r>
      <w:r>
        <w:t xml:space="preserve">The University Department of Civil and Industrial Engineering</w:t>
      </w:r>
    </w:p>
    <w:bookmarkEnd w:id="20"/>
    <w:bookmarkStart w:id="21" w:name="introduction"/>
    <w:p>
      <w:pPr>
        <w:pStyle w:val="Heading2"/>
      </w:pPr>
      <w:r>
        <w:t xml:space="preserve">1. Introduction</w:t>
      </w:r>
    </w:p>
    <w:p>
      <w:pPr>
        <w:pStyle w:val="FirstParagraph"/>
      </w:pPr>
      <w:r>
        <w:t xml:space="preserve">This document serves as the final comprehensive report detailing my six-month internship experience as an</w:t>
      </w:r>
      <w:r>
        <w:t xml:space="preserve"> </w:t>
      </w:r>
      <w:r>
        <w:rPr>
          <w:bCs/>
          <w:b/>
        </w:rPr>
        <w:t xml:space="preserve">Environmental Engineer</w:t>
      </w:r>
      <w:r>
        <w:t xml:space="preserve">. The primary objective of this training was to bridge the gap between theoretical academic knowledge and practical industrial application. The setting for this critical professional development was uniquely challenging and rewarding: the urban metropolis of</w:t>
      </w:r>
      <w:r>
        <w:t xml:space="preserve"> </w:t>
      </w:r>
      <w:r>
        <w:rPr>
          <w:bCs/>
          <w:b/>
        </w:rPr>
        <w:t xml:space="preserve">Italy, Naples</w:t>
      </w:r>
      <w:r>
        <w:t xml:space="preserve">. As one of the oldest cities in Europe with a complex demographic density, Naples presents unique environmental engineering challenges. This report outlines the technical tasks performed, the regulatory frameworks observed within Italy, and specific projects undertaken to mitigate environmental degradation in Southern Italy.</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multifaceted. Firstly, it aimed to provide hands-on experience in monitoring water quality parameters for coastal areas affected by tourism and urban runoff. Secondly, the intern sought to understand the operational dynamics of modern waste management facilities designed to address historical logistical issues in</w:t>
      </w:r>
      <w:r>
        <w:t xml:space="preserve"> </w:t>
      </w:r>
      <w:r>
        <w:rPr>
          <w:bCs/>
          <w:b/>
        </w:rPr>
        <w:t xml:space="preserve">Italy, Naples</w:t>
      </w:r>
      <w:r>
        <w:t xml:space="preserve">. Finally, as an aspiring</w:t>
      </w:r>
      <w:r>
        <w:t xml:space="preserve"> </w:t>
      </w:r>
      <w:r>
        <w:rPr>
          <w:bCs/>
          <w:b/>
        </w:rPr>
        <w:t xml:space="preserve">Environmental Engineer</w:t>
      </w:r>
      <w:r>
        <w:t xml:space="preserve">, I aimed to develop competencies in applying EU environmental directives into local municipal policies. The intersection of rigorous European standards and the specific geographical realities of the Neapolitan territory provided an ideal laboratory for learning.</w:t>
      </w:r>
    </w:p>
    <w:bookmarkEnd w:id="22"/>
    <w:bookmarkStart w:id="23" w:name="X081413d38f11e66d2127a744cb12585886441bd"/>
    <w:p>
      <w:pPr>
        <w:pStyle w:val="Heading2"/>
      </w:pPr>
      <w:r>
        <w:t xml:space="preserve">3. Context: Environmental Challenges in Italy, Naples</w:t>
      </w:r>
    </w:p>
    <w:p>
      <w:pPr>
        <w:pStyle w:val="FirstParagraph"/>
      </w:pPr>
      <w:r>
        <w:t xml:space="preserve">Naples faces significant environmental pressures, including high population density, industrial legacy pollution near the Campanian plain, and coastal erosion. The city's infrastructure often struggles to cope with peak tourist seasons and heavy rainfall events that lead to combined sewer overflows. Understanding the local context of</w:t>
      </w:r>
      <w:r>
        <w:t xml:space="preserve"> </w:t>
      </w:r>
      <w:r>
        <w:rPr>
          <w:bCs/>
          <w:b/>
        </w:rPr>
        <w:t xml:space="preserve">Italy, Naples</w:t>
      </w:r>
      <w:r>
        <w:t xml:space="preserve"> </w:t>
      </w:r>
      <w:r>
        <w:t xml:space="preserve">was crucial for my role as an</w:t>
      </w:r>
      <w:r>
        <w:t xml:space="preserve"> </w:t>
      </w:r>
      <w:r>
        <w:rPr>
          <w:bCs/>
          <w:b/>
        </w:rPr>
        <w:t xml:space="preserve">Environmental Engineer</w:t>
      </w:r>
      <w:r>
        <w:t xml:space="preserve">. The historical "Waste Crisis" in Campania has shaped current strict regulatory environments and public scrutiny regarding environmental management. Therefore, transparency and efficiency in engineering solutions are not just technical requirements but social imperatives.</w:t>
      </w:r>
    </w:p>
    <w:bookmarkEnd w:id="23"/>
    <w:bookmarkStart w:id="27" w:name="technical-activities-and-projects"/>
    <w:p>
      <w:pPr>
        <w:pStyle w:val="Heading2"/>
      </w:pPr>
      <w:r>
        <w:t xml:space="preserve">4. Technical Activities and Projects</w:t>
      </w:r>
    </w:p>
    <w:bookmarkStart w:id="24" w:name="Xb63bb492347f52edba4d9f442a56784bfc40087"/>
    <w:p>
      <w:pPr>
        <w:pStyle w:val="Heading3"/>
      </w:pPr>
      <w:r>
        <w:t xml:space="preserve">4.1 Water Quality Monitoring of the Gulf of Naples</w:t>
      </w:r>
    </w:p>
    <w:p>
      <w:pPr>
        <w:pStyle w:val="FirstParagraph"/>
      </w:pPr>
      <w:r>
        <w:t xml:space="preserve">A significant portion of my time was dedicated to the analysis of marine water quality in the Gulf. Working alongside senior hydrologists, I utilized automated sampling stations deployed at various depths. My responsibilities included calibrating sensors for pH, dissolved oxygen, turbidity, and heavy metal concentrations (specifically lead and cadmium from historical industrial runoff). The data collected was crucial for assessing the health of local marine ecosystems and ensuring compliance with the European Water Framework Directive. One specific project involved modeling the dispersion of pollutants during storm events, helping to predict how urban runoff from Neapolitan hillsides impacts coastal bathing areas.</w:t>
      </w:r>
    </w:p>
    <w:bookmarkEnd w:id="24"/>
    <w:bookmarkStart w:id="25" w:name="waste-management-optimization"/>
    <w:p>
      <w:pPr>
        <w:pStyle w:val="Heading3"/>
      </w:pPr>
      <w:r>
        <w:t xml:space="preserve">4.2 Waste Management Optimization</w:t>
      </w:r>
    </w:p>
    <w:p>
      <w:pPr>
        <w:pStyle w:val="FirstParagraph"/>
      </w:pPr>
      <w:r>
        <w:t xml:space="preserve">The second major pillar of my internship focused on solid waste management. In a city where space is limited and logistics are complex, efficient sorting and disposal are paramount. I assisted in auditing a central transfer station responsible for handling household waste from the metropolitan area of</w:t>
      </w:r>
      <w:r>
        <w:t xml:space="preserve"> </w:t>
      </w:r>
      <w:r>
        <w:rPr>
          <w:bCs/>
          <w:b/>
        </w:rPr>
        <w:t xml:space="preserve">Italy, Naples</w:t>
      </w:r>
      <w:r>
        <w:t xml:space="preserve">. My role involved analyzing conveyor belt efficiencies and identifying bottlenecks in the manual separation process for recyclables. Using flowchart software, I proposed a layout modification that reduced cross-contamination rates by an estimated 15%. This experience highlighted how</w:t>
      </w:r>
      <w:r>
        <w:t xml:space="preserve"> </w:t>
      </w:r>
      <w:r>
        <w:rPr>
          <w:bCs/>
          <w:b/>
        </w:rPr>
        <w:t xml:space="preserve">Environmental Engineer</w:t>
      </w:r>
      <w:r>
        <w:t xml:space="preserve"> </w:t>
      </w:r>
      <w:r>
        <w:t xml:space="preserve">solutions must balance technological advancement with the economic constraints of municipal budgets.</w:t>
      </w:r>
    </w:p>
    <w:bookmarkEnd w:id="25"/>
    <w:bookmarkStart w:id="26" w:name="air-quality-assessment"/>
    <w:p>
      <w:pPr>
        <w:pStyle w:val="Heading3"/>
      </w:pPr>
      <w:r>
        <w:t xml:space="preserve">4.3 Air Quality Assessment</w:t>
      </w:r>
    </w:p>
    <w:p>
      <w:pPr>
        <w:pStyle w:val="FirstParagraph"/>
      </w:pPr>
      <w:r>
        <w:t xml:space="preserve">Naples suffers from traffic congestion, leading to elevated levels of nitrogen dioxide (NO2) and particulate matter (PM10). I participated in a study analyzing data from local air quality monitoring stations located near major arterial roads. The task involved correlating traffic flow data with pollutant concentration spikes. As an</w:t>
      </w:r>
      <w:r>
        <w:t xml:space="preserve"> </w:t>
      </w:r>
      <w:r>
        <w:rPr>
          <w:bCs/>
          <w:b/>
        </w:rPr>
        <w:t xml:space="preserve">Environmental Engineer</w:t>
      </w:r>
      <w:r>
        <w:t xml:space="preserve">, I learned how to interpret this data to suggest mitigation strategies, such as optimizing traffic light sequences or advocating for low-emission zones, which are currently being debated by local policymakers in</w:t>
      </w:r>
      <w:r>
        <w:t xml:space="preserve"> </w:t>
      </w:r>
      <w:r>
        <w:rPr>
          <w:bCs/>
          <w:b/>
        </w:rPr>
        <w:t xml:space="preserve">Italy, Naples</w:t>
      </w:r>
      <w:r>
        <w:t xml:space="preserve">.</w:t>
      </w:r>
    </w:p>
    <w:bookmarkEnd w:id="26"/>
    <w:bookmarkEnd w:id="27"/>
    <w:bookmarkStart w:id="28" w:name="regulatory-framework-and-compliance"/>
    <w:p>
      <w:pPr>
        <w:pStyle w:val="Heading2"/>
      </w:pPr>
      <w:r>
        <w:t xml:space="preserve">5. Regulatory Framework and Compliance</w:t>
      </w:r>
    </w:p>
    <w:p>
      <w:pPr>
        <w:pStyle w:val="FirstParagraph"/>
      </w:pPr>
      <w:r>
        <w:t xml:space="preserve">Navigating the legal landscape was a critical learning curve. Operating as an engineer in Europe requires strict adherence to directives from the European Commission, implemented through national Italian laws (such as Legislative Decree 152/2006) and regional regulations specific to Campania. I learned how environmental impact assessments (EIA) are conducted for new construction projects in historic city centers. The balance between preserving the architectural heritage of Naples and ensuring modern environmental safety standards is a delicate engineering challenge that requires innovative thinking.</w:t>
      </w:r>
    </w:p>
    <w:bookmarkEnd w:id="28"/>
    <w:bookmarkStart w:id="29" w:name="skills-developed"/>
    <w:p>
      <w:pPr>
        <w:pStyle w:val="Heading2"/>
      </w:pPr>
      <w:r>
        <w:t xml:space="preserve">6. Skills Developed</w:t>
      </w:r>
    </w:p>
    <w:p>
      <w:pPr>
        <w:pStyle w:val="FirstParagraph"/>
      </w:pPr>
      <w:r>
        <w:t xml:space="preserve">This internship significantly enhanced my technical skill set. I became proficient in GIS (Geographic Information Systems) for mapping pollution sources, as well as specialized software for hydrological modeling (HEC-RAS). Soft skills were equally important; working in a multidisciplinary team required effective communication with local stakeholders, including municipal officials and community leaders who are deeply passionate about the future of</w:t>
      </w:r>
      <w:r>
        <w:t xml:space="preserve"> </w:t>
      </w:r>
      <w:r>
        <w:rPr>
          <w:bCs/>
          <w:b/>
        </w:rPr>
        <w:t xml:space="preserve">Italy, Naples</w:t>
      </w:r>
      <w:r>
        <w:t xml:space="preserve">. The ability to translate complex engineering data into understandable reports for non-technical audiences was a vital competency developed during this period.</w:t>
      </w:r>
    </w:p>
    <w:bookmarkEnd w:id="29"/>
    <w:bookmarkStart w:id="30" w:name="conclusion"/>
    <w:p>
      <w:pPr>
        <w:pStyle w:val="Heading2"/>
      </w:pPr>
      <w:r>
        <w:t xml:space="preserve">7. Conclusion</w:t>
      </w:r>
    </w:p>
    <w:p>
      <w:pPr>
        <w:pStyle w:val="FirstParagraph"/>
      </w:pPr>
      <w:r>
        <w:t xml:space="preserve">In conclusion, this internship has been an invaluable chapter in my professional journey as an aspiring</w:t>
      </w:r>
      <w:r>
        <w:t xml:space="preserve"> </w:t>
      </w:r>
      <w:r>
        <w:rPr>
          <w:bCs/>
          <w:b/>
        </w:rPr>
        <w:t xml:space="preserve">Environmental Engineer</w:t>
      </w:r>
      <w:r>
        <w:t xml:space="preserve">. The experience gained within the unique environmental context of</w:t>
      </w:r>
      <w:r>
        <w:t xml:space="preserve"> </w:t>
      </w:r>
      <w:r>
        <w:rPr>
          <w:bCs/>
          <w:b/>
        </w:rPr>
        <w:t xml:space="preserve">Italy, Naples</w:t>
      </w:r>
      <w:r>
        <w:br/>
      </w:r>
      <w:r>
        <w:t xml:space="preserve">has provided me with a holistic understanding of how engineering principles are applied to solve real-world problems. From managing coastal water quality to optimizing waste logistics in a dense urban center, I have seen firsthand the impact that competent engineering can have on public health and sustainability. The challenges faced by</w:t>
      </w:r>
      <w:r>
        <w:t xml:space="preserve"> </w:t>
      </w:r>
      <w:r>
        <w:rPr>
          <w:bCs/>
          <w:b/>
        </w:rPr>
        <w:t xml:space="preserve">Italy, Naples</w:t>
      </w:r>
      <w:r>
        <w:t xml:space="preserve"> </w:t>
      </w:r>
      <w:r>
        <w:t xml:space="preserve">serve as a microcosm for environmental issues worldwide: balancing growth with preservation, and technology with tradition. I am confident that the knowledge acquired here will form a robust foundation for my future career in addressing global environmental crises.</w:t>
      </w:r>
    </w:p>
    <w:bookmarkEnd w:id="30"/>
    <w:bookmarkStart w:id="31" w:name="acknowledgments"/>
    <w:p>
      <w:pPr>
        <w:pStyle w:val="Heading2"/>
      </w:pPr>
      <w:r>
        <w:t xml:space="preserve">8. Acknowledgments</w:t>
      </w:r>
    </w:p>
    <w:p>
      <w:pPr>
        <w:pStyle w:val="FirstParagraph"/>
      </w:pPr>
      <w:r>
        <w:t xml:space="preserve">I would like to express my sincere gratitude to the staff at the Environmental Protection Agency of Campania Region for their mentorship. Special thanks go to Dr. Elena Esposito, who guided me through complex hydrological projects, and the entire waste management team in Naples for their hospitality and technical insights.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Italy, Naples</dc:title>
  <dc:creator/>
  <dc:language>en</dc:language>
  <cp:keywords/>
  <dcterms:created xsi:type="dcterms:W3CDTF">2026-07-29T23:16:27Z</dcterms:created>
  <dcterms:modified xsi:type="dcterms:W3CDTF">2026-07-29T23:16:27Z</dcterms:modified>
</cp:coreProperties>
</file>

<file path=docProps/custom.xml><?xml version="1.0" encoding="utf-8"?>
<Properties xmlns="http://schemas.openxmlformats.org/officeDocument/2006/custom-properties" xmlns:vt="http://schemas.openxmlformats.org/officeDocument/2006/docPropsVTypes"/>
</file>