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internship-report"/>
    <w:p>
      <w:pPr>
        <w:pStyle w:val="Heading1"/>
      </w:pPr>
      <w:r>
        <w:t xml:space="preserve">Internship Report</w:t>
      </w:r>
    </w:p>
    <w:p>
      <w:pPr>
        <w:pStyle w:val="FirstParagraph"/>
      </w:pPr>
      <w:r>
        <w:rPr>
          <w:bCs/>
          <w:b/>
        </w:rPr>
        <w:t xml:space="preserve">Title:</w:t>
      </w:r>
      <w:r>
        <w:t xml:space="preserve"> </w:t>
      </w:r>
      <w:r>
        <w:t xml:space="preserve">Sustainable Urban Development and Waste Management Strategies</w:t>
      </w:r>
      <w:r>
        <w:br/>
      </w:r>
      <w:r>
        <w:rPr>
          <w:bCs/>
          <w:b/>
        </w:rPr>
        <w:t xml:space="preserve">Candidate Name:</w:t>
      </w:r>
      <w:r>
        <w:t xml:space="preserve">[Candidate Name]</w:t>
      </w:r>
      <w:r>
        <w:br/>
      </w:r>
      <w:r>
        <w:rPr>
          <w:bCs/>
          <w:b/>
        </w:rPr>
        <w:t xml:space="preserve">Degree Program:</w:t>
      </w:r>
      <w:r>
        <w:t xml:space="preserve">Bachelor of Environmental Science</w:t>
      </w:r>
      <w:r>
        <w:br/>
      </w:r>
      <w:r>
        <w:t xml:space="preserve">Field of Study: Environmental Engineer</w:t>
      </w:r>
      <w:r>
        <w:br/>
      </w:r>
    </w:p>
    <w:p>
      <w:pPr>
        <w:pStyle w:val="BodyText"/>
      </w:pPr>
      <w:r>
        <w:t xml:space="preserve">Tanzania, Dar es Salaam</w:t>
      </w:r>
      <w:r>
        <w:br/>
      </w:r>
    </w:p>
    <w:p>
      <w:pPr>
        <w:pStyle w:val="BodyText"/>
      </w:pPr>
      <w:r>
        <w:t xml:space="preserve">Date:[Current Date]</w:t>
      </w:r>
      <w:r>
        <w:br/>
      </w:r>
    </w:p>
    <w:bookmarkStart w:id="20" w:name="introduction-and-executive-summary"/>
    <w:p>
      <w:pPr>
        <w:pStyle w:val="Heading2"/>
      </w:pPr>
      <w:r>
        <w:t xml:space="preserve">1. Introduction and Executive Summary</w:t>
      </w:r>
    </w:p>
    <w:p>
      <w:pPr>
        <w:pStyle w:val="FirstParagraph"/>
      </w:pPr>
      <w:r>
        <w:t xml:space="preserve">The city of Tanzania, Dar es Salaam stands as a critical focal point for environmental challenges in East Africa. As the economic hub and largest commercial city, it faces rapid urbanization, population growth, and infrastructural strain that directly impact ecological stability. This report details my academic internship conducted within this vibrant yet challenging metropolis. The primary objective of this internship was to apply theoretical</w:t>
      </w:r>
      <w:r>
        <w:t xml:space="preserve"> </w:t>
      </w:r>
      <w:r>
        <w:t xml:space="preserve">Environmental Engineer</w:t>
      </w:r>
      <w:r>
        <w:t xml:space="preserve"> </w:t>
      </w:r>
      <w:r>
        <w:t xml:space="preserve">concepts to practical problems related to solid waste management, water quality assessment, and urban drainage systems in Tanzania, Dar es Salaam.</w:t>
      </w:r>
      <w:r>
        <w:t xml:space="preserve"> </w:t>
      </w:r>
      <w:r>
        <w:t xml:space="preserve">Through a three-month placement with a local consulting firm specializing in environmental impact assessments and municipal advisory services, I gained firsthand experience in navigating the regulatory frameworks of Tanzania while addressing the urgent sanitation needs of its residents. This document outlines the activities undertaken, technical methodologies applied, challenges encountered, and recommendations proposed for sustainable urban development.</w:t>
      </w:r>
    </w:p>
    <w:bookmarkEnd w:id="20"/>
    <w:bookmarkStart w:id="21" w:name="organizational-context"/>
    <w:p>
      <w:pPr>
        <w:pStyle w:val="Heading2"/>
      </w:pPr>
      <w:r>
        <w:t xml:space="preserve">2. Organizational Context</w:t>
      </w:r>
    </w:p>
    <w:p>
      <w:pPr>
        <w:pStyle w:val="FirstParagraph"/>
      </w:pPr>
      <w:r>
        <w:t xml:space="preserve">The host organization was a prominent environmental consultancy firm based in the Ilala district of Tanzania, Dar es Salaam. The firm primarily serves both public sector entities, such as the Dar es Salaam City Council (DCC), and private development projects requiring Environmental Impact Assessments (EIAs). My role as an intern</w:t>
      </w:r>
      <w:r>
        <w:t xml:space="preserve"> </w:t>
      </w:r>
      <w:r>
        <w:t xml:space="preserve">Environmental Engineer</w:t>
      </w:r>
      <w:r>
        <w:t xml:space="preserve"> </w:t>
      </w:r>
      <w:r>
        <w:t xml:space="preserve">involved supporting senior engineers in field data collection, laboratory analysis support, and report drafting. The firm’s mission aligns closely with national goals for urban sustainability, making it an ideal environment to study the intersection of policy and engineering practice.</w:t>
      </w:r>
    </w:p>
    <w:bookmarkEnd w:id="21"/>
    <w:bookmarkStart w:id="25" w:name="X32f51fdede3b44e60772d5c2f650cff2b622079"/>
    <w:p>
      <w:pPr>
        <w:pStyle w:val="Heading2"/>
      </w:pPr>
      <w:r>
        <w:t xml:space="preserve">3. Technical Activities and Responsibilities</w:t>
      </w:r>
    </w:p>
    <w:bookmarkStart w:id="22" w:name="solid-waste-management-assessment"/>
    <w:p>
      <w:pPr>
        <w:pStyle w:val="Heading3"/>
      </w:pPr>
      <w:r>
        <w:t xml:space="preserve">3.1 Solid Waste Management Assessment</w:t>
      </w:r>
    </w:p>
    <w:p>
      <w:pPr>
        <w:pStyle w:val="FirstParagraph"/>
      </w:pPr>
      <w:r>
        <w:t xml:space="preserve">One of the most pressing issues in Tanzania, Dar es Salaam is solid waste disposal. Landfills such as the Msasani Bay area have faced severe contamination issues due to leachate runoff. During my internship, I participated in a baseline study assessing waste generation rates in densely populated areas like Kariakoo and Mwananyamaala. As an</w:t>
      </w:r>
      <w:r>
        <w:t xml:space="preserve"> </w:t>
      </w:r>
      <w:r>
        <w:t xml:space="preserve">Environmental Engineer</w:t>
      </w:r>
      <w:r>
        <w:t xml:space="preserve">, I utilized Geographic Information Systems (GIS) to map waste collection points against population density. The data collected highlighted significant gaps in the municipal collection schedule, leading to illegal dumping sites that clog drainage canals. I assisted in drafting recommendations for a segregated waste collection pilot program, emphasizing source separation of organic and non-organic materials, which is crucial for Tanzania’s context where recycling infrastructure is still developing.</w:t>
      </w:r>
    </w:p>
    <w:bookmarkEnd w:id="22"/>
    <w:bookmarkStart w:id="23" w:name="water-quality-monitoring"/>
    <w:p>
      <w:pPr>
        <w:pStyle w:val="Heading3"/>
      </w:pPr>
      <w:r>
        <w:t xml:space="preserve">3.2 Water Quality Monitoring</w:t>
      </w:r>
    </w:p>
    <w:p>
      <w:pPr>
        <w:pStyle w:val="FirstParagraph"/>
      </w:pPr>
      <w:r>
        <w:t xml:space="preserve">With the increasing pressure on freshwater sources like the Msimbazi River, water quality monitoring became a core part of my daily routine in Tanzania, Dar es Salaam. I was assigned to collect water samples from various points along the river basin, particularly near industrial zones and informal settlements. Using portable meters for pH, dissolved oxygen (DO), turbidity, and electrical conductivity measurements on-site ensured data integrity before samples were transported to the laboratory for heavy metal analysis. As an</w:t>
      </w:r>
      <w:r>
        <w:t xml:space="preserve"> </w:t>
      </w:r>
      <w:r>
        <w:t xml:space="preserve">Environmental Engineer</w:t>
      </w:r>
      <w:r>
        <w:t xml:space="preserve">, I learned to interpret these parameters in the context of Tanzania’s National Water Quality Guidelines. The findings often revealed high levels of fecal coliforms and industrial effluents, underscoring the need for stricter enforcement of discharge permits for industries operating within Tanzania, Dar es Salaam.</w:t>
      </w:r>
    </w:p>
    <w:bookmarkEnd w:id="23"/>
    <w:bookmarkStart w:id="24" w:name="urban-drainage-and-stormwater-management"/>
    <w:p>
      <w:pPr>
        <w:pStyle w:val="Heading3"/>
      </w:pPr>
      <w:r>
        <w:t xml:space="preserve">3.3 Urban Drainage and Stormwater Management</w:t>
      </w:r>
    </w:p>
    <w:p>
      <w:pPr>
        <w:pStyle w:val="FirstParagraph"/>
      </w:pPr>
      <w:r>
        <w:t xml:space="preserve">Seasonal flooding is a recurring disaster in Tanzania, Dar es Salaam, exacerbated by poor drainage infrastructure and unplanned urbanization. I assisted the team in auditing existing stormwater drains in flood-prone neighborhoods such as Sinza and Kigamboni. My role involved measuring channel dimensions, assessing blockages caused by solid waste, and evaluating the hydraulic capacity of the existing network. We proposed engineering interventions, including regular desilting schedules and the construction of retention ponds to manage peak runoff volumes. This experience was vital for understanding how civil engineering principles must be adapted to the specific climatic and urban planning realities found in Tanzania, Dar es Salaam.</w:t>
      </w:r>
    </w:p>
    <w:bookmarkEnd w:id="24"/>
    <w:bookmarkEnd w:id="25"/>
    <w:bookmarkStart w:id="26" w:name="challenges-and-observations"/>
    <w:p>
      <w:pPr>
        <w:pStyle w:val="Heading2"/>
      </w:pPr>
      <w:r>
        <w:t xml:space="preserve">4. Challenges and Observations</w:t>
      </w:r>
    </w:p>
    <w:p>
      <w:pPr>
        <w:pStyle w:val="FirstParagraph"/>
      </w:pPr>
      <w:r>
        <w:t xml:space="preserve">Working as an</w:t>
      </w:r>
      <w:r>
        <w:t xml:space="preserve"> </w:t>
      </w:r>
      <w:r>
        <w:t xml:space="preserve">Environmental Engineer</w:t>
      </w:r>
      <w:r>
        <w:t xml:space="preserve"> </w:t>
      </w:r>
      <w:r>
        <w:t xml:space="preserve">in Tanzania, Dar es Salaam presented unique challenges. The primary obstacle was the lack of comprehensive municipal data regarding waste generation and water usage patterns, requiring interns to rely on estimation techniques and direct observation. Additionally, logistical constraints such as transportation difficulties during heavy rains often hampered field data collection. Furthermore, there was a noticeable gap between engineering recommendations and implementation due to budgetary limitations within the local government structures in Tanzania, Dar es Salaam.</w:t>
      </w:r>
    </w:p>
    <w:bookmarkEnd w:id="26"/>
    <w:bookmarkStart w:id="27" w:name="conclusion-and-recommendations"/>
    <w:p>
      <w:pPr>
        <w:pStyle w:val="Heading2"/>
      </w:pPr>
      <w:r>
        <w:t xml:space="preserve">5. Conclusion and Recommendations</w:t>
      </w:r>
    </w:p>
    <w:p>
      <w:pPr>
        <w:pStyle w:val="FirstParagraph"/>
      </w:pPr>
      <w:r>
        <w:t xml:space="preserve">This internship has provided me with invaluable practical skills essential for a career as an</w:t>
      </w:r>
      <w:r>
        <w:t xml:space="preserve"> </w:t>
      </w:r>
      <w:r>
        <w:t xml:space="preserve">Environmental Engineer</w:t>
      </w:r>
      <w:r>
        <w:t xml:space="preserve">. Working on the ground in Tanzania, Dar es Salaam allowed me to witness the direct impact of environmental management decisions on public health and urban resilience. I learned that technical solutions must be culturally and economically feasible to be successful in this region.</w:t>
      </w:r>
      <w:r>
        <w:t xml:space="preserve"> </w:t>
      </w:r>
      <w:r>
        <w:t xml:space="preserve">Based on my observations, I recommend that future engineering projects in Tanzania, Dar es Salaam prioritize community engagement alongside technical design. Education programs regarding waste segregation should accompany infrastructure upgrades to ensure long-term sustainability. Additionally, strengthening the regulatory capacity of local authorities is crucial for enforcing environmental compliance among industrial and commercial entities.</w:t>
      </w:r>
      <w:r>
        <w:t xml:space="preserve"> </w:t>
      </w:r>
      <w:r>
        <w:t xml:space="preserve">In conclusion, this internship bridged the gap between academic theory and professional practice. It reinforced my commitment to pursuing a career as an</w:t>
      </w:r>
      <w:r>
        <w:t xml:space="preserve"> </w:t>
      </w:r>
      <w:r>
        <w:t xml:space="preserve">Environmental Engineer</w:t>
      </w:r>
      <w:r>
        <w:t xml:space="preserve"> </w:t>
      </w:r>
      <w:r>
        <w:t xml:space="preserve">dedicated to solving the complex urban environmental challenges faced by Tanzania, Dar es Salaam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Tanzania, Dar es Salaam</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file>