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Houston</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Degree Program:</w:t>
      </w:r>
      <w:r>
        <w:t xml:space="preserve"> </w:t>
      </w:r>
      <w:r>
        <w:t xml:space="preserve">Bachelor of Science in Environmental Engineering</w:t>
      </w:r>
    </w:p>
    <w:p>
      <w:pPr>
        <w:pStyle w:val="BodyText"/>
      </w:pPr>
      <w:r>
        <w:rPr>
          <w:bCs/>
          <w:b/>
        </w:rPr>
        <w:t xml:space="preserve">Institution:</w:t>
      </w:r>
      <w:r>
        <w:t xml:space="preserve"> </w:t>
      </w:r>
      <w:r>
        <w:t xml:space="preserve">[University Name]</w:t>
      </w:r>
    </w:p>
    <w:p>
      <w:pPr>
        <w:pStyle w:val="BodyText"/>
      </w:pPr>
      <w:r>
        <w:br/>
      </w:r>
    </w:p>
    <w:bookmarkEnd w:id="20"/>
    <w:bookmarkStart w:id="21" w:name="i.-executive-summary-and-introduction"/>
    <w:p>
      <w:pPr>
        <w:pStyle w:val="Heading2"/>
      </w:pPr>
      <w:r>
        <w:t xml:space="preserve">I. Executive Summary and Introduction</w:t>
      </w:r>
    </w:p>
    <w:p>
      <w:pPr>
        <w:pStyle w:val="FirstParagraph"/>
      </w:pPr>
      <w:r>
        <w:t xml:space="preserve">This Internship Report serves as a comprehensive documentation of my professional experiences, technical learnings, and academic reflections during my tenure as an intern in the field of Environmental Engineering. The primary objective of this document is to detail how theoretical knowledge acquired in the classroom was applied to real-world challenges within the dynamic industrial landscape of Houston, Texas. Located in</w:t>
      </w:r>
      <w:r>
        <w:t xml:space="preserve"> </w:t>
      </w:r>
      <w:r>
        <w:rPr>
          <w:bCs/>
          <w:b/>
        </w:rPr>
        <w:t xml:space="preserve">United States Houston</w:t>
      </w:r>
      <w:r>
        <w:t xml:space="preserve">, a global hub for energy production and chemical manufacturing, this internship provided a unique vantage point from which to observe the critical intersection between industrial efficiency and environmental stewardship.</w:t>
      </w:r>
    </w:p>
    <w:p>
      <w:pPr>
        <w:pStyle w:val="BodyText"/>
      </w:pPr>
      <w:r>
        <w:t xml:space="preserve">The role of an Environmental Engineer has evolved significantly in recent years, moving beyond simple compliance monitoring to proactive sustainability management. Working in</w:t>
      </w:r>
      <w:r>
        <w:t xml:space="preserve"> </w:t>
      </w:r>
      <w:r>
        <w:rPr>
          <w:bCs/>
          <w:b/>
        </w:rPr>
        <w:t xml:space="preserve">United States Houston</w:t>
      </w:r>
      <w:r>
        <w:t xml:space="preserve">, I was immersed in a culture where engineering solutions must balance economic viability with strict regulatory adherence to the Clean Water Act and the Clean Air Act. This report outlines my contributions to water treatment optimization, air quality monitoring projects, and waste management strategies, highlighting the specific demands placed on an Environmental Engineer operating within this major metropolitan hub.</w:t>
      </w:r>
    </w:p>
    <w:bookmarkEnd w:id="21"/>
    <w:bookmarkStart w:id="22" w:name="X18490fbea6f0d28254c204092dfb03533c30353"/>
    <w:p>
      <w:pPr>
        <w:pStyle w:val="Heading2"/>
      </w:pPr>
      <w:r>
        <w:t xml:space="preserve">II. The Role of the Environmental Engineer in Houston</w:t>
      </w:r>
    </w:p>
    <w:p>
      <w:pPr>
        <w:pStyle w:val="FirstParagraph"/>
      </w:pPr>
      <w:r>
        <w:t xml:space="preserve">To understand the significance of this internship, one must first understand the context of the location. An Environmental Engineer in</w:t>
      </w:r>
      <w:r>
        <w:t xml:space="preserve"> </w:t>
      </w:r>
      <w:r>
        <w:rPr>
          <w:bCs/>
          <w:b/>
        </w:rPr>
        <w:t xml:space="preserve">United States Houston</w:t>
      </w:r>
      <w:r>
        <w:t xml:space="preserve"> </w:t>
      </w:r>
      <w:r>
        <w:t xml:space="preserve">operates within one of the most complex regulatory and industrial environments in North America. The city is home to thousands of manufacturing facilities, refineries, and petrochemical plants. Consequently, the responsibilities assigned to me as an Environmental Engineer were heavily focused on pollution prevention technologies and remediation strategies.</w:t>
      </w:r>
    </w:p>
    <w:p>
      <w:pPr>
        <w:pStyle w:val="BodyText"/>
      </w:pPr>
      <w:r>
        <w:t xml:space="preserve">Unlike general civil engineering roles, the position of an Environmental Engineer requires a multidisciplinary approach involving chemistry, biology, hydrology, and physics. My primary duty was to design and implement systems that minimize hazardous waste discharge into local waterways such as Buffalo Bayou. Furthermore, I assisted senior engineers in conducting environmental impact assessments (EIAs) for proposed infrastructure developments. This work required a deep understanding of local soil composition and groundwater dynamics specific to the Gulf Coast region of</w:t>
      </w:r>
      <w:r>
        <w:t xml:space="preserve"> </w:t>
      </w:r>
      <w:r>
        <w:rPr>
          <w:bCs/>
          <w:b/>
        </w:rPr>
        <w:t xml:space="preserve">United States Houston</w:t>
      </w:r>
      <w:r>
        <w:t xml:space="preserve">. The pressure to maintain high standards while managing tight project deadlines was intense, but it provided an unparalleled learning opportunity.</w:t>
      </w:r>
    </w:p>
    <w:bookmarkEnd w:id="22"/>
    <w:bookmarkStart w:id="26" w:name="Xa849d22fcdb78d7df8e5f1f4c17683a835d460e"/>
    <w:p>
      <w:pPr>
        <w:pStyle w:val="Heading2"/>
      </w:pPr>
      <w:r>
        <w:t xml:space="preserve">III. Technical Responsibilities and Project Experience</w:t>
      </w:r>
    </w:p>
    <w:bookmarkStart w:id="23" w:name="a.-wastewater-treatment-optimization"/>
    <w:p>
      <w:pPr>
        <w:pStyle w:val="Heading3"/>
      </w:pPr>
      <w:r>
        <w:t xml:space="preserve">A. Wastewater Treatment Optimization</w:t>
      </w:r>
    </w:p>
    <w:p>
      <w:pPr>
        <w:pStyle w:val="FirstParagraph"/>
      </w:pPr>
      <w:r>
        <w:t xml:space="preserve">A significant portion of my time as an Environmental Engineer was dedicated to analyzing data from industrial wastewater treatment plants. In the context of</w:t>
      </w:r>
      <w:r>
        <w:t xml:space="preserve"> </w:t>
      </w:r>
      <w:r>
        <w:rPr>
          <w:bCs/>
          <w:b/>
        </w:rPr>
        <w:t xml:space="preserve">United States Houston</w:t>
      </w:r>
      <w:r>
        <w:t xml:space="preserve">, where water scarcity can be a seasonal concern and regulatory limits on discharge are stringent, optimizing these systems is crucial. I utilized Computer-Aided Design (CAD) software to model proposed upgrades to existing filtration systems. My tasks included calculating hydraulic retention times, determining the efficiency of biological treatment processes, and recommending chemical dosing adjustments to reduce effluent toxicity.</w:t>
      </w:r>
    </w:p>
    <w:bookmarkEnd w:id="23"/>
    <w:bookmarkStart w:id="24" w:name="b.-air-quality-monitoring-and-compliance"/>
    <w:p>
      <w:pPr>
        <w:pStyle w:val="Heading3"/>
      </w:pPr>
      <w:r>
        <w:t xml:space="preserve">B. Air Quality Monitoring and Compliance</w:t>
      </w:r>
    </w:p>
    <w:p>
      <w:pPr>
        <w:pStyle w:val="FirstParagraph"/>
      </w:pPr>
      <w:r>
        <w:t xml:space="preserve">The air quality in industrial zones is a critical public health concern. As an Environmental Engineer intern, I assisted in the deployment and maintenance of real-time air monitoring stations. We analyzed particulate matter (PM2.5 and PM10), sulfur oxides (SOx), and nitrogen oxides (NOx). The data collected was instrumental in ensuring that facilities within</w:t>
      </w:r>
      <w:r>
        <w:t xml:space="preserve"> </w:t>
      </w:r>
      <w:r>
        <w:rPr>
          <w:bCs/>
          <w:b/>
        </w:rPr>
        <w:t xml:space="preserve">United States Houston</w:t>
      </w:r>
      <w:r>
        <w:t xml:space="preserve"> </w:t>
      </w:r>
      <w:r>
        <w:t xml:space="preserve">remained compliant with federal emissions standards. I learned how to interpret complex dispersion models to predict how pollutants travel through the atmosphere, a skill essential for protecting surrounding communities.</w:t>
      </w:r>
    </w:p>
    <w:bookmarkEnd w:id="24"/>
    <w:bookmarkStart w:id="25" w:name="X162f54ec217d0b8470d1624fa08dfcbc7905254"/>
    <w:p>
      <w:pPr>
        <w:pStyle w:val="Heading3"/>
      </w:pPr>
      <w:r>
        <w:t xml:space="preserve">C. Stormwater Management and Flood Control</w:t>
      </w:r>
    </w:p>
    <w:p>
      <w:pPr>
        <w:pStyle w:val="FirstParagraph"/>
      </w:pPr>
      <w:r>
        <w:t xml:space="preserve">Houston is prone to heavy rainfall and tropical storms, making stormwater management a vital aspect of environmental engineering in this region. I contributed to a project focused on Low Impact Development (LID) strategies. This involved designing green infrastructure solutions, such as permeable pavements and rain gardens, to reduce runoff volume and improve water quality before it enters the municipal drainage system. Understanding the unique soil challenges of</w:t>
      </w:r>
      <w:r>
        <w:t xml:space="preserve"> </w:t>
      </w:r>
      <w:r>
        <w:rPr>
          <w:bCs/>
          <w:b/>
        </w:rPr>
        <w:t xml:space="preserve">United States Houston</w:t>
      </w:r>
      <w:r>
        <w:t xml:space="preserve">, including expansive clay soils, was critical in selecting appropriate engineering materials.</w:t>
      </w:r>
    </w:p>
    <w:bookmarkEnd w:id="25"/>
    <w:bookmarkEnd w:id="26"/>
    <w:bookmarkStart w:id="27" w:name="X209cdf3f0d8c60c78f208aa9c416de3b65fd9d4"/>
    <w:p>
      <w:pPr>
        <w:pStyle w:val="Heading2"/>
      </w:pPr>
      <w:r>
        <w:t xml:space="preserve">IV. Professional Development and Challenges</w:t>
      </w:r>
    </w:p>
    <w:p>
      <w:pPr>
        <w:pStyle w:val="FirstParagraph"/>
      </w:pPr>
      <w:r>
        <w:t xml:space="preserve">Beyond technical skills, this internship fostered significant professional growth. The role of an Environmental Engineer in</w:t>
      </w:r>
      <w:r>
        <w:t xml:space="preserve"> </w:t>
      </w:r>
      <w:r>
        <w:rPr>
          <w:bCs/>
          <w:b/>
        </w:rPr>
        <w:t xml:space="preserve">United States Houston</w:t>
      </w:r>
      <w:r>
        <w:t xml:space="preserve"> </w:t>
      </w:r>
      <w:r>
        <w:t xml:space="preserve">often requires interfacing with diverse stakeholders, including government regulators, corporate executives, and community activists. I participated in town hall meetings where we presented our findings on local pollution levels. These experiences honed my ability to communicate complex scientific data to non-technical audiences effectively.</w:t>
      </w:r>
    </w:p>
    <w:p>
      <w:pPr>
        <w:pStyle w:val="BodyText"/>
      </w:pPr>
      <w:r>
        <w:t xml:space="preserve">Navigating the regulatory framework was also a steep learning curve. The intersection of federal, state (Texas Commission on Environmental Quality), and local regulations in</w:t>
      </w:r>
      <w:r>
        <w:t xml:space="preserve"> </w:t>
      </w:r>
      <w:r>
        <w:rPr>
          <w:bCs/>
          <w:b/>
        </w:rPr>
        <w:t xml:space="preserve">United States Houston</w:t>
      </w:r>
      <w:r>
        <w:t xml:space="preserve"> </w:t>
      </w:r>
      <w:r>
        <w:t xml:space="preserve">created a complex legal landscape. I developed skills in regulatory analysis and compliance auditing, learning how to interpret legal statutes to ensure engineering designs met all necessary criteria. This experience underscored the importance of ethical responsibility in engineering practice.</w:t>
      </w:r>
    </w:p>
    <w:bookmarkEnd w:id="27"/>
    <w:bookmarkStart w:id="28" w:name="v.-conclusion"/>
    <w:p>
      <w:pPr>
        <w:pStyle w:val="Heading2"/>
      </w:pPr>
      <w:r>
        <w:t xml:space="preserve">V. Conclusion</w:t>
      </w:r>
    </w:p>
    <w:p>
      <w:pPr>
        <w:pStyle w:val="FirstParagraph"/>
      </w:pPr>
      <w:r>
        <w:t xml:space="preserve">In conclusion, this internship has been a pivotal component of my academic and professional journey. It has bridged the gap between theoretical environmental science and practical engineering application. Working as an Environmental Engineer in</w:t>
      </w:r>
      <w:r>
        <w:t xml:space="preserve"> </w:t>
      </w:r>
      <w:r>
        <w:rPr>
          <w:bCs/>
          <w:b/>
        </w:rPr>
        <w:t xml:space="preserve">United States Houston</w:t>
      </w:r>
      <w:r>
        <w:t xml:space="preserve"> </w:t>
      </w:r>
      <w:r>
        <w:t xml:space="preserve">exposed me to the high-stakes nature of environmental protection in industrialized regions. The challenges I faced, from optimizing wastewater systems to managing stormwater risks, have equipped me with the technical proficiency and critical thinking skills necessary for a successful career.</w:t>
      </w:r>
    </w:p>
    <w:p>
      <w:pPr>
        <w:pStyle w:val="BodyText"/>
      </w:pPr>
      <w:r>
        <w:t xml:space="preserve">I am grateful for the mentorship received during this period and confident that the insights gained in</w:t>
      </w:r>
      <w:r>
        <w:t xml:space="preserve"> </w:t>
      </w:r>
      <w:r>
        <w:rPr>
          <w:bCs/>
          <w:b/>
        </w:rPr>
        <w:t xml:space="preserve">United States Houston</w:t>
      </w:r>
      <w:r>
        <w:t xml:space="preserve"> </w:t>
      </w:r>
      <w:r>
        <w:t xml:space="preserve">will serve as a strong foundation for my future endeavors. This Internship Report not only documents these experiences but also reaffirms my commitment to advancing sustainable engineering practices that protect both public health and the environment.</w:t>
      </w:r>
    </w:p>
    <w:bookmarkEnd w:id="28"/>
    <w:bookmarkStart w:id="29" w:name="vi.-acknowledgments"/>
    <w:p>
      <w:pPr>
        <w:pStyle w:val="Heading2"/>
      </w:pPr>
      <w:r>
        <w:t xml:space="preserve">VI. Acknowledgments</w:t>
      </w:r>
    </w:p>
    <w:p>
      <w:pPr>
        <w:pStyle w:val="FirstParagraph"/>
      </w:pPr>
      <w:r>
        <w:t xml:space="preserve">I would like to express my sincere gratitude to my supervisors at the host organization, whose guidance was invaluable. I also thank the faculty of [University Name] for providing the academic foundation that made this internship possible. Finally, I acknowledge the community of engineers in</w:t>
      </w:r>
      <w:r>
        <w:t xml:space="preserve"> </w:t>
      </w:r>
      <w:r>
        <w:rPr>
          <w:bCs/>
          <w:b/>
        </w:rPr>
        <w:t xml:space="preserve">United States Houston</w:t>
      </w:r>
      <w:r>
        <w:t xml:space="preserve"> </w:t>
      </w:r>
      <w:r>
        <w:t xml:space="preserve">who welcomed me and shared their expertise throughout this transformative experience.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Houston</dc:title>
  <dc:creator/>
  <dc:language>en</dc:language>
  <cp:keywords/>
  <dcterms:created xsi:type="dcterms:W3CDTF">2026-07-29T17:34:20Z</dcterms:created>
  <dcterms:modified xsi:type="dcterms:W3CDTF">2026-07-29T17:34:20Z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