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p>
    <w:bookmarkStart w:id="27" w:name="final-internship-report"/>
    <w:p>
      <w:pPr>
        <w:pStyle w:val="Heading1"/>
      </w:pPr>
      <w:r>
        <w:t xml:space="preserve">Final Internship Report</w:t>
      </w:r>
    </w:p>
    <w:bookmarkStart w:id="26" w:name="film-director"/>
    <w:p>
      <w:pPr>
        <w:pStyle w:val="Heading2"/>
      </w:pPr>
      <w:r>
        <w:rPr>
          <w:bCs/>
          <w:b/>
        </w:rPr>
        <w:t xml:space="preserve">Film Director</w:t>
      </w:r>
    </w:p>
    <w:p>
      <w:pPr>
        <w:pStyle w:val="FirstParagraph"/>
      </w:pPr>
      <w:r>
        <w:rPr>
          <w:bCs/>
          <w:b/>
        </w:rPr>
        <w:t xml:space="preserve">Date:</w:t>
      </w:r>
      <w:r>
        <w:t xml:space="preserve"> </w:t>
      </w:r>
      <w:r>
        <w:t xml:space="preserve">October 26, 2023</w:t>
      </w:r>
      <w:r>
        <w:br/>
      </w:r>
      <w:r>
        <w:rPr>
          <w:bCs/>
          <w:b/>
        </w:rPr>
        <w:t xml:space="preserve">Name of Intern:</w:t>
      </w:r>
      <w:r>
        <w:t xml:space="preserve">[Your Name]</w:t>
      </w:r>
      <w:r>
        <w:br/>
      </w:r>
      <w:r>
        <w:rPr>
          <w:bCs/>
          <w:b/>
        </w:rPr>
        <w:t xml:space="preserve">Affiliation:</w:t>
      </w:r>
      <w:r>
        <w:t xml:space="preserve">[University/Institution Name]</w:t>
      </w:r>
      <w:r>
        <w:br/>
      </w:r>
      <w:r>
        <w:t xml:space="preserve">:Colombia Medellín</w:t>
      </w:r>
    </w:p>
    <w:bookmarkStart w:id="20" w:name="i.-introduction-and-executive-summary"/>
    <w:p>
      <w:pPr>
        <w:pStyle w:val="Heading3"/>
      </w:pPr>
      <w:r>
        <w:t xml:space="preserve">I. Introduction and Executive Summary</w:t>
      </w:r>
    </w:p>
    <w:p>
      <w:pPr>
        <w:pStyle w:val="FirstParagraph"/>
      </w:pPr>
      <w:r>
        <w:t xml:space="preserve">This document serves as a comprehensive summary of the practical training period undertaken in</w:t>
      </w:r>
      <w:r>
        <w:t xml:space="preserve"> </w:t>
      </w:r>
      <w:r>
        <w:rPr>
          <w:bCs/>
          <w:b/>
        </w:rPr>
        <w:t xml:space="preserve">Colombia Medellín</w:t>
      </w:r>
      <w:r>
        <w:t xml:space="preserve">, focusing specifically on the creative and technical disciplines of</w:t>
      </w:r>
      <w:r>
        <w:t xml:space="preserve"> </w:t>
      </w:r>
      <w:r>
        <w:rPr>
          <w:bCs/>
          <w:b/>
        </w:rPr>
        <w:t xml:space="preserve">Film Director</w:t>
      </w:r>
      <w:r>
        <w:t xml:space="preserve">. The primary objective of this internship was to bridge the gap between academic theoretical knowledge and real-world production dynamics within one of Latin America’s most vibrant cinematic hubs. By immersing myself in the local film ecosystem, I aimed to develop a nuanced understanding of visual storytelling, leadership on set, and the collaborative nature inherent in directing independent productions.</w:t>
      </w:r>
    </w:p>
    <w:p>
      <w:pPr>
        <w:pStyle w:val="BodyText"/>
      </w:pPr>
      <w:r>
        <w:rPr>
          <w:bCs/>
          <w:b/>
        </w:rPr>
        <w:t xml:space="preserve">Colombia Medellín</w:t>
      </w:r>
      <w:r>
        <w:t xml:space="preserve"> </w:t>
      </w:r>
      <w:r>
        <w:t xml:space="preserve">has emerged as a critical center for audiovisual production in recent years. The city offers unique landscapes that range from modern urban architecture to lush mountainous terrains, providing a rich visual palette for filmmakers. This internship report details the activities, challenges, and educational outcomes derived from working under the mentorship of established professionals in this dynamic region.</w:t>
      </w:r>
    </w:p>
    <w:bookmarkEnd w:id="20"/>
    <w:bookmarkStart w:id="21" w:name="Xe30bb9a04742c90d406fc1e01d4d8dca8044f42"/>
    <w:p>
      <w:pPr>
        <w:pStyle w:val="Heading3"/>
      </w:pPr>
      <w:r>
        <w:t xml:space="preserve">II. Contextual Background: The Cinematic Landscape of Colombia Medellín</w:t>
      </w:r>
    </w:p>
    <w:p>
      <w:pPr>
        <w:pStyle w:val="FirstParagraph"/>
      </w:pPr>
      <w:r>
        <w:t xml:space="preserve">To understand the role of a</w:t>
      </w:r>
      <w:r>
        <w:t xml:space="preserve"> </w:t>
      </w:r>
      <w:r>
        <w:rPr>
          <w:bCs/>
          <w:b/>
        </w:rPr>
        <w:t xml:space="preserve">Film Director</w:t>
      </w:r>
      <w:r>
        <w:t xml:space="preserve">, one must first appreciate the environment in which they operate. The film industry in</w:t>
      </w:r>
      <w:r>
        <w:t xml:space="preserve"> </w:t>
      </w:r>
      <w:r>
        <w:rPr>
          <w:bCs/>
          <w:b/>
        </w:rPr>
        <w:t xml:space="preserve">Colombia Medellín</w:t>
      </w:r>
      <w:r>
        <w:t xml:space="preserve"> </w:t>
      </w:r>
      <w:r>
        <w:t xml:space="preserve">is characterized by a blend of traditional narrative structures and innovative, contemporary storytelling techniques. The local community is highly collaborative, often relying on close-knit teams where hierarchy is less rigid than in major international hubs like Hollywood or Europe.</w:t>
      </w:r>
    </w:p>
    <w:p>
      <w:pPr>
        <w:pStyle w:val="BodyText"/>
      </w:pPr>
      <w:r>
        <w:t xml:space="preserve">This environment presented both opportunities and challenges. On one hand, the accessibility to diverse locations allowed for immediate experimentation with visual angles and lighting conditions. On the other hand, resource limitations common in independent productions required directors to be highly adaptable and creative with solutions. The cultural richness of</w:t>
      </w:r>
      <w:r>
        <w:t xml:space="preserve"> </w:t>
      </w:r>
      <w:r>
        <w:rPr>
          <w:bCs/>
          <w:b/>
        </w:rPr>
        <w:t xml:space="preserve">Colombia Medellín</w:t>
      </w:r>
      <w:r>
        <w:t xml:space="preserve"> </w:t>
      </w:r>
      <w:r>
        <w:t xml:space="preserve">deeply influenced the artistic direction, encouraging a style that reflects social realism intertwined with poetic imagery.</w:t>
      </w:r>
    </w:p>
    <w:bookmarkEnd w:id="21"/>
    <w:bookmarkStart w:id="22" w:name="Xc3d15a2feca3982152c0e7a2835259057282e57"/>
    <w:p>
      <w:pPr>
        <w:pStyle w:val="Heading3"/>
      </w:pPr>
      <w:r>
        <w:t xml:space="preserve">III. Core Responsibilities and Activities</w:t>
      </w:r>
    </w:p>
    <w:p>
      <w:pPr>
        <w:pStyle w:val="FirstParagraph"/>
      </w:pPr>
      <w:r>
        <w:t xml:space="preserve">The primary role of the intern, aspiring to master the craft of</w:t>
      </w:r>
      <w:r>
        <w:t xml:space="preserve"> </w:t>
      </w:r>
      <w:r>
        <w:rPr>
          <w:bCs/>
          <w:b/>
        </w:rPr>
        <w:t xml:space="preserve">Film Director</w:t>
      </w:r>
      <w:r>
        <w:t xml:space="preserve">, involved several key phases of production:</w:t>
      </w:r>
    </w:p>
    <w:p>
      <w:pPr>
        <w:numPr>
          <w:ilvl w:val="0"/>
          <w:numId w:val="1001"/>
        </w:numPr>
        <w:pStyle w:val="Compact"/>
      </w:pPr>
      <w:r>
        <w:t xml:space="preserve">Premiere Pre-Production Analysis:I participated in script breakdowns and storyboarding sessions. This phase required a deep understanding of narrative pacing and visual composition. I learned to translate written words into visual cues, ensuring that the director’s vision was clearly communicated to the cinematographer and art department.</w:t>
      </w:r>
    </w:p>
    <w:p>
      <w:pPr>
        <w:numPr>
          <w:ilvl w:val="0"/>
          <w:numId w:val="1001"/>
        </w:numPr>
        <w:pStyle w:val="Compact"/>
      </w:pPr>
      <w:r>
        <w:t xml:space="preserve">Location Scouting:Conducting site visits across</w:t>
      </w:r>
    </w:p>
    <w:p>
      <w:pPr>
        <w:numPr>
          <w:ilvl w:val="0"/>
          <w:numId w:val="1000"/>
        </w:numPr>
        <w:pStyle w:val="Compact"/>
      </w:pPr>
      <w:r>
        <w:t xml:space="preserve">Colombia Medellínwas crucial. This involved assessing natural light availability, background noise levels, and logistical feasibility. The varied geography of the city provided lessons in how environment dictates mood.</w:t>
      </w:r>
    </w:p>
    <w:p>
      <w:pPr>
        <w:numPr>
          <w:ilvl w:val="0"/>
          <w:numId w:val="1001"/>
        </w:numPr>
        <w:pStyle w:val="Compact"/>
      </w:pPr>
      <w:r>
        <w:t xml:space="preserve">On-Set Direction:During principal photography, my role evolved into managing actor performances and coordinating camera movements. As a</w:t>
      </w:r>
    </w:p>
    <w:p>
      <w:pPr>
        <w:numPr>
          <w:ilvl w:val="0"/>
          <w:numId w:val="1000"/>
        </w:numPr>
        <w:pStyle w:val="Compact"/>
      </w:pPr>
      <w:r>
        <w:t xml:space="preserve">Film Director, effective communication is paramount. I practiced giving clear, concise feedback to actors to elicit authentic emotional responses while maintaining the artistic integrity of the scene.</w:t>
      </w:r>
    </w:p>
    <w:p>
      <w:pPr>
        <w:numPr>
          <w:ilvl w:val="0"/>
          <w:numId w:val="1001"/>
        </w:numPr>
        <w:pStyle w:val="Compact"/>
      </w:pPr>
      <w:r>
        <w:t xml:space="preserve">Post-Production Collaboration:Although primarily focused on directing, exposure to the editing process was invaluable. Understanding how scenes are constructed in post-production informs better decision-making during filming. I worked closely with editors to ensure that the narrative flow remained consistent with our initial vision.</w:t>
      </w:r>
    </w:p>
    <w:bookmarkEnd w:id="22"/>
    <w:bookmarkStart w:id="23" w:name="Xd00eb577cc2be3e297ce13b2ef8267ff5512568"/>
    <w:p>
      <w:pPr>
        <w:pStyle w:val="Heading3"/>
      </w:pPr>
      <w:r>
        <w:t xml:space="preserve">IV. Professional Development and Skill Acquisition</w:t>
      </w:r>
    </w:p>
    <w:p>
      <w:pPr>
        <w:pStyle w:val="FirstParagraph"/>
      </w:pPr>
      <w:r>
        <w:t xml:space="preserve">The internship significantly enhanced my technical and soft skills. Technically, I gained proficiency in understanding camera lenses, lighting setups, and sound design principles—all of which fall under the director’s purview in terms of oversight. In</w:t>
      </w:r>
      <w:r>
        <w:t xml:space="preserve"> </w:t>
      </w:r>
      <w:r>
        <w:rPr>
          <w:bCs/>
          <w:b/>
        </w:rPr>
        <w:t xml:space="preserve">Colombia Medellín</w:t>
      </w:r>
      <w:r>
        <w:t xml:space="preserve">, we utilized local equipment rental services that were state-of-the-art yet accessible.</w:t>
      </w:r>
    </w:p>
    <w:p>
      <w:pPr>
        <w:pStyle w:val="BodyText"/>
      </w:pPr>
      <w:r>
        <w:t xml:space="preserve">Soft skills were equally impacted. Directing a team requires emotional intelligence, patience, and decisiveness. I learned to navigate the interpersonal dynamics of a diverse crew, fostering an environment where creativity could flourish without fear of judgment. The cultural specificity of working in</w:t>
      </w:r>
      <w:r>
        <w:t xml:space="preserve"> </w:t>
      </w:r>
      <w:r>
        <w:rPr>
          <w:bCs/>
          <w:b/>
        </w:rPr>
        <w:t xml:space="preserve">Colombia Medellín</w:t>
      </w:r>
      <w:r>
        <w:t xml:space="preserve">also taught me the importance of cultural sensitivity and local engagement when collaborating with community members as extras or consultants.</w:t>
      </w:r>
    </w:p>
    <w:bookmarkEnd w:id="23"/>
    <w:bookmarkStart w:id="24" w:name="X53da653124fc69ea3efed5535b0fa56748731ff"/>
    <w:p>
      <w:pPr>
        <w:pStyle w:val="Heading3"/>
      </w:pPr>
      <w:r>
        <w:t xml:space="preserve">V. Challenges Encountered and Solutions Implemented</w:t>
      </w:r>
    </w:p>
    <w:p>
      <w:pPr>
        <w:pStyle w:val="FirstParagraph"/>
      </w:pPr>
      <w:r>
        <w:t xml:space="preserve">Navigating the complexities of production is rarely straightforward. One significant challenge was coordinating schedules amidst unexpected weather patterns, a common occurrence in</w:t>
      </w:r>
      <w:r>
        <w:t xml:space="preserve"> </w:t>
      </w:r>
      <w:r>
        <w:rPr>
          <w:bCs/>
          <w:b/>
        </w:rPr>
        <w:t xml:space="preserve">Colombia Medellín</w:t>
      </w:r>
      <w:r>
        <w:t xml:space="preserve">. As an aspiring</w:t>
      </w:r>
    </w:p>
    <w:p>
      <w:pPr>
        <w:pStyle w:val="BodyText"/>
      </w:pPr>
      <w:r>
        <w:t xml:space="preserve">Film Director, I had to remain agile, adjusting shooting orders on the fly to maximize efficiency.</w:t>
      </w:r>
    </w:p>
    <w:p>
      <w:pPr>
        <w:pStyle w:val="BodyText"/>
      </w:pPr>
      <w:r>
        <w:t xml:space="preserve">Another challenge was budgetary constraints. Independent productions often operate with limited resources. This limitation forced creative problem-solving, such as utilizing practical lighting sources instead of expensive studio setups. These experiences underscored the reality that a</w:t>
      </w:r>
      <w:r>
        <w:t xml:space="preserve"> </w:t>
      </w:r>
      <w:r>
        <w:rPr>
          <w:bCs/>
          <w:b/>
        </w:rPr>
        <w:t xml:space="preserve">Film Director</w:t>
      </w:r>
      <w:r>
        <w:t xml:space="preserve">is not just an artist but also a manager who must make tough decisions to bring a project to completion.</w:t>
      </w:r>
    </w:p>
    <w:bookmarkEnd w:id="24"/>
    <w:bookmarkStart w:id="25" w:name="vi.-conclusion-and-future-outlook"/>
    <w:p>
      <w:pPr>
        <w:pStyle w:val="Heading3"/>
      </w:pPr>
      <w:r>
        <w:t xml:space="preserve">VI. Conclusion and Future Outlook</w:t>
      </w:r>
    </w:p>
    <w:p>
      <w:pPr>
        <w:pStyle w:val="FirstParagraph"/>
      </w:pPr>
      <w:r>
        <w:t xml:space="preserve">In conclusion, this internship in</w:t>
      </w:r>
    </w:p>
    <w:p>
      <w:pPr>
        <w:pStyle w:val="BodyText"/>
      </w:pPr>
      <w:r>
        <w:t xml:space="preserve">Colombia Medellínhas been an transformative experience that has solidified my passion for the role of</w:t>
      </w:r>
      <w:r>
        <w:t xml:space="preserve"> </w:t>
      </w:r>
      <w:r>
        <w:rPr>
          <w:bCs/>
          <w:b/>
        </w:rPr>
        <w:t xml:space="preserve">Film Director</w:t>
      </w:r>
      <w:r>
        <w:t xml:space="preserve">. The immersive nature of the training allowed me to appreciate the intricate balance between art and logistics required in filmmaking.</w:t>
      </w:r>
    </w:p>
    <w:p>
      <w:pPr>
        <w:pStyle w:val="BodyText"/>
      </w:pPr>
      <w:r>
        <w:t xml:space="preserve">The unique cultural tapestry and supportive industry network in</w:t>
      </w:r>
    </w:p>
    <w:p>
      <w:pPr>
        <w:pStyle w:val="BodyText"/>
      </w:pPr>
      <w:r>
        <w:t xml:space="preserve">Colombia Medellínprovided a fertile ground for growth. I have developed a stronger directorial voice, improved leadership capabilities, and a deeper respect for the collaborative process. Moving forward, I intend to continue honing these skills by engaging with international co-productions that leverage the aesthetic strengths of Latin American cinema.</w:t>
      </w:r>
    </w:p>
    <w:p>
      <w:pPr>
        <w:pStyle w:val="BodyText"/>
      </w:pPr>
      <w:r>
        <w:t xml:space="preserve">This report confirms that the objectives set at the beginning of the internship have been met. The experience in</w:t>
      </w:r>
    </w:p>
    <w:p>
      <w:pPr>
        <w:pStyle w:val="BodyText"/>
      </w:pPr>
      <w:r>
        <w:t xml:space="preserve">Colombia Medellínhas not only refined my technical proficiency as a</w:t>
      </w:r>
      <w:r>
        <w:t xml:space="preserve"> </w:t>
      </w:r>
      <w:r>
        <w:rPr>
          <w:bCs/>
          <w:b/>
        </w:rPr>
        <w:t xml:space="preserve">Film Director</w:t>
      </w:r>
      <w:r>
        <w:t xml:space="preserve">but also enriched my perspective on global storytelling traditions. I am grateful for the opportunity to contribute to this vibrant film community and look forward to future projects that build upon the foundations laid during this period.</w:t>
      </w:r>
    </w:p>
    <w:p>
      <w:pPr>
        <w:pStyle w:val="BodyText"/>
      </w:pPr>
      <w:r>
        <w:rPr>
          <w:bCs/>
          <w:b/>
        </w:rPr>
        <w:t xml:space="preserve">Intern Signature:</w:t>
      </w:r>
      <w:r>
        <w:t xml:space="preserve"> </w:t>
      </w:r>
      <w:r>
        <w:t xml:space="preserve">____________________________</w:t>
      </w:r>
    </w:p>
    <w:p>
      <w:pPr>
        <w:pStyle w:val="BodyText"/>
      </w:pPr>
      <w:r>
        <w:rPr>
          <w:bCs/>
          <w:b/>
        </w:rPr>
        <w:t xml:space="preserve">Date:_____________________________</w:t>
      </w:r>
    </w:p>
    <w:p>
      <w:pPr>
        <w:pStyle w:val="BodyText"/>
      </w:pPr>
      <w:r>
        <w:rPr>
          <w:bCs/>
          <w:b/>
        </w:rPr>
        <w:t xml:space="preserve">Mentor/Supervisor Signature: _____________________________</w:t>
      </w:r>
    </w:p>
    <w:p>
      <w:pPr>
        <w:pStyle w:val="BodyText"/>
      </w:pPr>
      <w:r>
        <w:t xml:space="preserve">Date: _____________ ___________</w:t>
      </w:r>
    </w:p>
    <w:p>
      <w:pPr>
        <w:pStyle w:val="BodyText"/>
      </w:pPr>
      <w:r>
        <w:t xml:space="preserve">P&lt; /EMl&gt;E</w:t>
      </w:r>
    </w:p>
    <w:p>
      <w:pPr>
        <w:pStyle w:val="BodyText"/>
      </w:pPr>
      <w:r>
        <w:t xml:space="preserve">I hereby certify that [Your Name] has successfully completed their internship duties as a Film Director trainee in Colombia Medellín.</w:t>
      </w:r>
    </w:p>
    <w:p>
      <w:pPr>
        <w:pStyle w:val="BodyText"/>
      </w:pPr>
      <w:r>
        <w:t xml:space="preserve">Mentor/Supervisor Name:_____________________________</w:t>
      </w:r>
    </w:p>
    <w:p>
      <w:pPr>
        <w:pStyle w:val="BodyText"/>
      </w:pPr>
      <w:r>
        <w:t xml:space="preserve">Title: _____________________________</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dc:title>
  <dc:creator/>
  <dc:language>en</dc:language>
  <cp:keywords/>
  <dcterms:created xsi:type="dcterms:W3CDTF">2026-07-29T18:41:26Z</dcterms:created>
  <dcterms:modified xsi:type="dcterms:W3CDTF">2026-07-29T18:41:26Z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