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Germany</w:t>
      </w:r>
      <w:r>
        <w:t xml:space="preserve"> </w:t>
      </w:r>
      <w:r>
        <w:t xml:space="preserve">Berlin</w:t>
      </w:r>
    </w:p>
    <w:bookmarkStart w:id="20" w:name="internship-report"/>
    <w:p>
      <w:pPr>
        <w:pStyle w:val="Heading3"/>
      </w:pPr>
      <w:r>
        <w:t xml:space="preserve">Internship Report</w:t>
      </w:r>
    </w:p>
    <w:p>
      <w:pPr>
        <w:pStyle w:val="FirstParagraph"/>
      </w:pPr>
      <w:r>
        <w:br/>
      </w:r>
      <w:r>
        <w:br/>
      </w:r>
      <w:r>
        <w:rPr>
          <w:bCs/>
          <w:b/>
        </w:rPr>
        <w:t xml:space="preserve">Name:</w:t>
      </w:r>
      <w:r>
        <w:t xml:space="preserve">  [Student Name]</w:t>
      </w:r>
      <w:r>
        <w:br/>
      </w:r>
      <w:r>
        <w:rPr>
          <w:bCs/>
          <w:b/>
        </w:rPr>
        <w:t xml:space="preserve">Date:</w:t>
      </w:r>
      <w:r>
        <w:t xml:space="preserve">  October 24, 2023</w:t>
      </w:r>
      <w:r>
        <w:br/>
      </w:r>
      <w:r>
        <w:rPr>
          <w:bCs/>
          <w:b/>
        </w:rPr>
        <w:t xml:space="preserve">Institution:</w:t>
      </w:r>
      <w:r>
        <w:t xml:space="preserve">  University of Performing Arts and Media</w:t>
      </w:r>
      <w:r>
        <w:br/>
      </w:r>
      <w:r>
        <w:t xml:space="preserve">The following document serves as a comprehensive Internship Report detailing the professional experiences gained while working towards the role of a Film Director within the dynamic cultural landscape of Germany Berlin.</w:t>
      </w:r>
      <w:r>
        <w:br/>
      </w:r>
      <w:r>
        <w:br/>
      </w:r>
    </w:p>
    <w:bookmarkEnd w:id="20"/>
    <w:bookmarkStart w:id="26" w:name="Xdf12c3b1c70444f716fec9fbec7ab7ae482278a"/>
    <w:p>
      <w:pPr>
        <w:pStyle w:val="Heading1"/>
      </w:pPr>
      <w:r>
        <w:t xml:space="preserve">Internship Report: Navigating the Role of Film Director in Germany Berlin</w:t>
      </w:r>
    </w:p>
    <w:p>
      <w:pPr>
        <w:pStyle w:val="FirstParagraph"/>
      </w:pPr>
      <w:r>
        <w:t xml:space="preserve">This report outlines my three-month professional internship focused on cinematography, production coordination, and directorial strategy. The primary objective was to understand the multifaceted responsibilities of a Film Director within one of Europe’s most vibrant cinematic hubs. The location for this intensive period was Germany Berlin, a city renowned not only for its historical significance but also as a premier center for contemporary European cinema and independent film production.</w:t>
      </w:r>
    </w:p>
    <w:bookmarkStart w:id="21" w:name="the-cultural-context-why-germany-berlin"/>
    <w:p>
      <w:pPr>
        <w:pStyle w:val="Heading2"/>
      </w:pPr>
      <w:r>
        <w:t xml:space="preserve">The Cultural Context: Why Germany Berlin?</w:t>
      </w:r>
    </w:p>
    <w:p>
      <w:pPr>
        <w:pStyle w:val="FirstParagraph"/>
      </w:pPr>
      <w:r>
        <w:t xml:space="preserve">Choosing to conduct this internship in Germany Berlin was a strategic decision aimed at immersing myself in a unique artistic ecosystem. Unlike other film capitals such as Hollywood or Mumbai, the scene in Germany Berlin is characterized by a strong emphasis on auteur cinema, social realism, and experimental narrative structures. The local industry places immense value on collaborative creativity and technical precision. By situating my</w:t>
      </w:r>
      <w:r>
        <w:t xml:space="preserve"> </w:t>
      </w:r>
      <w:r>
        <w:rPr>
          <w:bCs/>
          <w:b/>
        </w:rPr>
        <w:t xml:space="preserve">Internship Report</w:t>
      </w:r>
      <w:r>
        <w:t xml:space="preserve"> </w:t>
      </w:r>
      <w:r>
        <w:t xml:space="preserve">within this specific geographical context, I was able to observe how cultural nuances influence storytelling.</w:t>
      </w:r>
    </w:p>
    <w:p>
      <w:pPr>
        <w:pStyle w:val="BodyText"/>
      </w:pPr>
      <w:r>
        <w:t xml:space="preserve">In Germany Berlin, the film industry is supported by robust funding bodies such as the German Federal Film Fund (DFFF) and local initiatives like Medienboard Berlin-Brandenburg. This infrastructure allows emerging filmmakers to take creative risks. As an aspiring</w:t>
      </w:r>
      <w:r>
        <w:t xml:space="preserve"> </w:t>
      </w:r>
      <w:r>
        <w:rPr>
          <w:bCs/>
          <w:b/>
        </w:rPr>
        <w:t xml:space="preserve">Film Director</w:t>
      </w:r>
      <w:r>
        <w:t xml:space="preserve">, understanding this support system was crucial. It provided me with insights into how financing shapes narrative choices and how independent directors navigate the balance between artistic integrity and commercial viability.</w:t>
      </w:r>
    </w:p>
    <w:bookmarkEnd w:id="21"/>
    <w:bookmarkStart w:id="22" w:name="role-responsibilities-of-a-film-director"/>
    <w:p>
      <w:pPr>
        <w:pStyle w:val="Heading2"/>
      </w:pPr>
      <w:r>
        <w:t xml:space="preserve">Role Responsibilities of a Film Director</w:t>
      </w:r>
    </w:p>
    <w:p>
      <w:pPr>
        <w:pStyle w:val="FirstParagraph"/>
      </w:pPr>
      <w:r>
        <w:t xml:space="preserve">The core of my internship involved shadowing established professionals in Germany Berlin who held the title of</w:t>
      </w:r>
      <w:r>
        <w:t xml:space="preserve"> </w:t>
      </w:r>
      <w:r>
        <w:rPr>
          <w:bCs/>
          <w:b/>
        </w:rPr>
        <w:t xml:space="preserve">Film Director</w:t>
      </w:r>
      <w:r>
        <w:t xml:space="preserve">. It is a common misconception that a director’s job begins only when the camera rolls. My experience revealed that directing is an all-encompassing role that starts weeks before production and extends long after filming concludes.</w:t>
      </w:r>
    </w:p>
    <w:p>
      <w:pPr>
        <w:numPr>
          <w:ilvl w:val="0"/>
          <w:numId w:val="1001"/>
        </w:numPr>
        <w:pStyle w:val="Compact"/>
      </w:pPr>
      <w:r>
        <w:rPr>
          <w:bCs/>
          <w:b/>
        </w:rPr>
        <w:t xml:space="preserve">Pre-Production Analysis:</w:t>
      </w:r>
      <w:r>
        <w:t xml:space="preserve">  A significant portion of my time was dedicated to script breakdowns. I learned how a</w:t>
      </w:r>
      <w:r>
        <w:t xml:space="preserve"> </w:t>
      </w:r>
      <w:r>
        <w:rPr>
          <w:bCs/>
          <w:b/>
        </w:rPr>
        <w:t xml:space="preserve">Film Director</w:t>
      </w:r>
      <w:r>
        <w:t xml:space="preserve"> </w:t>
      </w:r>
      <w:r>
        <w:t xml:space="preserve">interprets the text, identifies subtext, and establishes the visual tone. In Germany Berlin, there is a particular focus on character-driven narratives. I assisted in casting sessions where we sought actors who could convey deep emotional resonance with minimal dialogue.</w:t>
      </w:r>
    </w:p>
    <w:p>
      <w:pPr>
        <w:numPr>
          <w:ilvl w:val="0"/>
          <w:numId w:val="1001"/>
        </w:numPr>
        <w:pStyle w:val="Compact"/>
      </w:pPr>
      <w:r>
        <w:rPr>
          <w:bCs/>
          <w:b/>
        </w:rPr>
        <w:t xml:space="preserve">Creative Collaboration:</w:t>
      </w:r>
      <w:r>
        <w:t xml:space="preserve">  The role of a</w:t>
      </w:r>
      <w:r>
        <w:t xml:space="preserve"> </w:t>
      </w:r>
      <w:r>
        <w:rPr>
          <w:bCs/>
          <w:b/>
        </w:rPr>
        <w:t xml:space="preserve">Film Director</w:t>
      </w:r>
      <w:r>
        <w:t xml:space="preserve"> </w:t>
      </w:r>
      <w:r>
        <w:t xml:space="preserve">requires seamless collaboration with the Director of Photography (DP), Production Designer, and Costume Designer. I observed numerous meetings in studios across Germany Berlin where these departments aligned their visions. The director acts as the central hub, ensuring that every visual element supports the thematic core of the film.</w:t>
      </w:r>
    </w:p>
    <w:p>
      <w:pPr>
        <w:numPr>
          <w:ilvl w:val="0"/>
          <w:numId w:val="1001"/>
        </w:numPr>
        <w:pStyle w:val="Compact"/>
      </w:pPr>
      <w:r>
        <w:rPr>
          <w:bCs/>
          <w:b/>
        </w:rPr>
        <w:t xml:space="preserve">On-Set Leadership:</w:t>
      </w:r>
      <w:r>
        <w:t xml:space="preserve">  During shooting days, my responsibilities shifted to monitoring takes and managing crew morale. I learned that a</w:t>
      </w:r>
      <w:r>
        <w:t xml:space="preserve"> </w:t>
      </w:r>
      <w:r>
        <w:rPr>
          <w:bCs/>
          <w:b/>
        </w:rPr>
        <w:t xml:space="preserve">Film Director</w:t>
      </w:r>
      <w:r>
        <w:t xml:space="preserve"> </w:t>
      </w:r>
      <w:r>
        <w:t xml:space="preserve">must possess strong leadership qualities to maintain focus under pressure. The fast-paced environment of production in Germany Berlin required quick decision-making and the ability to adapt to unforeseen challenges, such as weather changes or technical difficulties.</w:t>
      </w:r>
    </w:p>
    <w:bookmarkEnd w:id="22"/>
    <w:bookmarkStart w:id="23" w:name="X2b99fd3261d136bc6b5379454294b598a6e5494"/>
    <w:p>
      <w:pPr>
        <w:pStyle w:val="Heading2"/>
      </w:pPr>
      <w:r>
        <w:t xml:space="preserve">Cultural Integration and Professional Development</w:t>
      </w:r>
    </w:p>
    <w:p>
      <w:pPr>
        <w:pStyle w:val="FirstParagraph"/>
      </w:pPr>
      <w:r>
        <w:t xml:space="preserve">Working in Germany Berlin offered valuable lessons in cross-cultural communication. The German film industry is highly structured yet open to international perspectives. As an intern, I had to navigate language barriers and professional etiquette specific to the region. For instance, punctuality and directness are highly valued traits in professional settings here. Learning to communicate effectively within this framework enhanced my ability as a</w:t>
      </w:r>
      <w:r>
        <w:t xml:space="preserve"> </w:t>
      </w:r>
      <w:r>
        <w:rPr>
          <w:bCs/>
          <w:b/>
        </w:rPr>
        <w:t xml:space="preserve">Film Director</w:t>
      </w:r>
      <w:r>
        <w:t xml:space="preserve"> </w:t>
      </w:r>
      <w:r>
        <w:t xml:space="preserve">to lead diverse teams.</w:t>
      </w:r>
    </w:p>
    <w:p>
      <w:pPr>
        <w:pStyle w:val="BodyText"/>
      </w:pPr>
      <w:r>
        <w:t xml:space="preserve">Furthermore, the internship provided exposure to international co-productions, a common feature of projects based in Germany Berlin. Many films produced here involve partners from France, Poland, and other European nations. This global approach to filmmaking broadened my understanding of distribution strategies and audience targeting. I realized that being a successful</w:t>
      </w:r>
      <w:r>
        <w:t xml:space="preserve"> </w:t>
      </w:r>
      <w:r>
        <w:rPr>
          <w:bCs/>
          <w:b/>
        </w:rPr>
        <w:t xml:space="preserve">Film Director</w:t>
      </w:r>
      <w:r>
        <w:t xml:space="preserve"> </w:t>
      </w:r>
      <w:r>
        <w:t xml:space="preserve">today requires not just artistic vision but also an understanding of the global market dynamics.</w:t>
      </w:r>
    </w:p>
    <w:bookmarkEnd w:id="23"/>
    <w:bookmarkStart w:id="24" w:name="challenges-encountered"/>
    <w:p>
      <w:pPr>
        <w:pStyle w:val="Heading2"/>
      </w:pPr>
      <w:r>
        <w:t xml:space="preserve">Challenges Encountered</w:t>
      </w:r>
    </w:p>
    <w:p>
      <w:pPr>
        <w:pStyle w:val="FirstParagraph"/>
      </w:pPr>
      <w:r>
        <w:t xml:space="preserve">The path was not without obstacles. One significant challenge was adapting to the high technical standards prevalent in Germany Berlin. The equipment and post-production facilities available are state-of-the-art, requiring a level of technical proficiency that went beyond basic directing skills. Additionally, the competitive nature of securing funding for new projects in Germany Berlin taught me resilience and perseverance.</w:t>
      </w:r>
    </w:p>
    <w:p>
      <w:pPr>
        <w:pStyle w:val="BodyText"/>
      </w:pPr>
      <w:r>
        <w:t xml:space="preserve">Another challenge was the sheer volume of work expected during short production schedules. Managing time effectively while maintaining creative quality is a skill that defines a professional</w:t>
      </w:r>
      <w:r>
        <w:t xml:space="preserve"> </w:t>
      </w:r>
      <w:r>
        <w:rPr>
          <w:bCs/>
          <w:b/>
        </w:rPr>
        <w:t xml:space="preserve">Film Director</w:t>
      </w:r>
      <w:r>
        <w:t xml:space="preserve">. I learned to prioritize tasks ruthlessly, focusing on shots that served the narrative best, rather than attempting unnecessary complexity.</w:t>
      </w:r>
    </w:p>
    <w:bookmarkEnd w:id="24"/>
    <w:bookmarkStart w:id="25" w:name="conclusion-and-future-outlook"/>
    <w:p>
      <w:pPr>
        <w:pStyle w:val="Heading2"/>
      </w:pPr>
      <w:r>
        <w:t xml:space="preserve">Conclusion and Future Outlook</w:t>
      </w:r>
    </w:p>
    <w:p>
      <w:pPr>
        <w:pStyle w:val="FirstParagraph"/>
      </w:pPr>
      <w:r>
        <w:t xml:space="preserve">In conclusion, this internship has been an instrumental phase in my development as a filmmaker. The experience gained in Germany Berlin has provided me with practical skills, industry connections, and a deeper appreciation for the art of directing. As summarized in this Internship Report, the role of a</w:t>
      </w:r>
      <w:r>
        <w:t xml:space="preserve"> </w:t>
      </w:r>
      <w:r>
        <w:rPr>
          <w:bCs/>
          <w:b/>
        </w:rPr>
        <w:t xml:space="preserve">Film Director</w:t>
      </w:r>
      <w:r>
        <w:t xml:space="preserve"> </w:t>
      </w:r>
      <w:r>
        <w:t xml:space="preserve">is complex and demanding but incredibly rewarding.</w:t>
      </w:r>
    </w:p>
    <w:p>
      <w:pPr>
        <w:pStyle w:val="BodyText"/>
      </w:pPr>
      <w:r>
        <w:t xml:space="preserve">The unique atmosphere of Germany Berlin fostered my creativity and pushed me to think critically about storytelling. I leave this internship with a clearer vision for my future projects and a strong foundation in the professional practices that define modern cinema. I am eager to apply these lessons as I continue to pursue my career in film, aiming to create impactful stories that resonate with audiences both locally and internationally.</w:t>
      </w:r>
    </w:p>
    <w:p>
      <w:pPr>
        <w:pStyle w:val="BodyText"/>
      </w:pPr>
      <w:r>
        <w:rPr>
          <w:bCs/>
          <w:b/>
        </w:rPr>
        <w:t xml:space="preserve">Submitted by:</w:t>
      </w:r>
      <w:r>
        <w:br/>
      </w:r>
      <w:r>
        <w:t xml:space="preserve">[Your Name]</w:t>
      </w:r>
      <w:r>
        <w:br/>
      </w:r>
      <w:r>
        <w:t xml:space="preserve">Film Studies Department</w:t>
      </w:r>
      <w:r>
        <w:br/>
      </w:r>
      <w:r>
        <w:t xml:space="preserve">Contact Email: your.email@example.com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Germany Berlin</dc:title>
  <dc:creator/>
  <dc:language>en</dc:language>
  <cp:keywords/>
  <dcterms:created xsi:type="dcterms:W3CDTF">2026-07-29T15:05:51Z</dcterms:created>
  <dcterms:modified xsi:type="dcterms:W3CDTF">2026-07-29T15:05:51Z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