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w:t>
      </w:r>
      <w:r>
        <w:t xml:space="preserve"> </w:t>
      </w:r>
      <w:r>
        <w:t xml:space="preserve">Mumbai,</w:t>
      </w:r>
      <w:r>
        <w:t xml:space="preserve"> </w:t>
      </w:r>
      <w:r>
        <w:t xml:space="preserve">India</w:t>
      </w:r>
    </w:p>
    <w:p>
      <w:pPr>
        <w:pStyle w:val="FirstParagraph"/>
      </w:pPr>
      <w:r>
        <w:rPr>
          <w:bCs/>
          <w:b/>
        </w:rPr>
        <w:t xml:space="preserve">Name:</w:t>
      </w:r>
      <w:r>
        <w:t xml:space="preserve"> </w:t>
      </w:r>
      <w:r>
        <w:t xml:space="preserve">Rahul Sharma</w:t>
      </w:r>
    </w:p>
    <w:p>
      <w:pPr>
        <w:pStyle w:val="BodyText"/>
      </w:pPr>
      <w:r>
        <w:rPr>
          <w:bCs/>
          <w:b/>
        </w:rPr>
        <w:t xml:space="preserve">ID Number:</w:t>
      </w:r>
      <w:r>
        <w:t xml:space="preserve">FDM-2024-098</w:t>
      </w:r>
    </w:p>
    <w:p>
      <w:pPr>
        <w:pStyle w:val="BodyText"/>
      </w:pPr>
      <w:r>
        <w:rPr>
          <w:bCs/>
          <w:b/>
        </w:rPr>
        <w:t xml:space="preserve">Institution:</w:t>
      </w:r>
      <w:r>
        <w:t xml:space="preserve"> </w:t>
      </w:r>
      <w:r>
        <w:t xml:space="preserve">National Institute of Design, Mumbai Campus</w:t>
      </w:r>
    </w:p>
    <w:bookmarkStart w:id="30" w:name="Xefdf44e46e94876754f3dd9a0f10e606b7ee0cc"/>
    <w:p>
      <w:pPr>
        <w:pStyle w:val="Heading1"/>
      </w:pPr>
      <w:r>
        <w:t xml:space="preserve">Internship Report: Film Director Internship</w:t>
      </w:r>
    </w:p>
    <w:bookmarkStart w:id="20" w:name="introduction-and-executive-summary"/>
    <w:p>
      <w:pPr>
        <w:pStyle w:val="Heading2"/>
      </w:pPr>
      <w:r>
        <w:t xml:space="preserve">1. Introduction and Executive Summary</w:t>
      </w:r>
    </w:p>
    <w:p>
      <w:pPr>
        <w:pStyle w:val="FirstParagraph"/>
      </w:pPr>
      <w:r>
        <w:t xml:space="preserve">This report documents the comprehensive internship experience undertaken in the dynamic film industry, specifically focusing on the role of a Film Director intern. The internship was conducted primarily within India Mumbai, widely recognized as one of the epicenters of global cinema alongside Hollywood and Bollywood's heartland, Andheri West. The primary objective of this tenure was to understand the multifaceted responsibilities of directing in both commercial Hindi cinema and independent parallel films.</w:t>
      </w:r>
    </w:p>
    <w:p>
      <w:pPr>
        <w:pStyle w:val="BodyText"/>
      </w:pPr>
      <w:r>
        <w:t xml:space="preserve">India Mumbai serves as a unique crucible where traditional storytelling meets modern cinematic techniques. During this period, I worked under the mentorship of acclaimed director Mr. Vikram Mehta at "Cinema Visions Production House." This report outlines the daily operations, creative challenges, technical learnings, and professional insights gained during this transformative journey.</w:t>
      </w:r>
    </w:p>
    <w:bookmarkEnd w:id="20"/>
    <w:bookmarkStart w:id="21" w:name="company-profile-and-setting"/>
    <w:p>
      <w:pPr>
        <w:pStyle w:val="Heading2"/>
      </w:pPr>
      <w:r>
        <w:t xml:space="preserve">2. Company Profile and Setting</w:t>
      </w:r>
    </w:p>
    <w:p>
      <w:pPr>
        <w:pStyle w:val="FirstParagraph"/>
      </w:pPr>
      <w:r>
        <w:t xml:space="preserve">The internship was based in India Mumbai, a city that never sleeps and produces more films annually than almost any other region in the world. "Cinema Visions" is a boutique production house known for its gritty, realistic portrayals of urban life in India Mumbai. Unlike large studio systems, this environment offered an intimate glimpse into the grassroots level of filmmaking.</w:t>
      </w:r>
    </w:p>
    <w:p>
      <w:pPr>
        <w:pStyle w:val="BodyText"/>
      </w:pPr>
      <w:r>
        <w:t xml:space="preserve">The setting was crucial to the learning experience. Working in India Mumbai meant dealing with high-pressure timelines, diverse crew dynamics from across the states of India, and navigating the logistical nightmares unique to a megacity like Mumbai. The office was located in Bandra West, a hub for creative professionals, providing networking opportunities with writers, editors, and actors frequenting local cafes.</w:t>
      </w:r>
    </w:p>
    <w:bookmarkEnd w:id="21"/>
    <w:bookmarkStart w:id="22" w:name="role-description-film-director-intern"/>
    <w:p>
      <w:pPr>
        <w:pStyle w:val="Heading2"/>
      </w:pPr>
      <w:r>
        <w:t xml:space="preserve">3. Role Description: Film Director Intern</w:t>
      </w:r>
    </w:p>
    <w:p>
      <w:pPr>
        <w:pStyle w:val="FirstParagraph"/>
      </w:pPr>
      <w:r>
        <w:t xml:space="preserve">As an intern aspiring to become a Film Director, my role was not limited to observation but involved active participation in pre-production and post-production phases. The core responsibilities included:</w:t>
      </w:r>
    </w:p>
    <w:p>
      <w:pPr>
        <w:numPr>
          <w:ilvl w:val="0"/>
          <w:numId w:val="1001"/>
        </w:numPr>
        <w:pStyle w:val="Compact"/>
      </w:pPr>
      <w:r>
        <w:rPr>
          <w:bCs/>
          <w:b/>
        </w:rPr>
        <w:t xml:space="preserve">Creative Development:</w:t>
      </w:r>
      <w:r>
        <w:t xml:space="preserve"> </w:t>
      </w:r>
      <w:r>
        <w:t xml:space="preserve">Assisting in script breakdowns, scene analysis, and character development workshops.</w:t>
      </w:r>
    </w:p>
    <w:p>
      <w:pPr>
        <w:numPr>
          <w:ilvl w:val="0"/>
          <w:numId w:val="1001"/>
        </w:numPr>
        <w:pStyle w:val="Compact"/>
      </w:pPr>
      <w:r>
        <w:rPr>
          <w:bCs/>
          <w:b/>
        </w:rPr>
        <w:t xml:space="preserve">Vision Alignment:</w:t>
      </w:r>
      <w:r>
        <w:t xml:space="preserve"> </w:t>
      </w:r>
      <w:r>
        <w:t xml:space="preserve">Helping the lead director communicate visual concepts to the cinematographer and art department.</w:t>
      </w:r>
    </w:p>
    <w:p>
      <w:pPr>
        <w:numPr>
          <w:ilvl w:val="0"/>
          <w:numId w:val="1001"/>
        </w:numPr>
        <w:pStyle w:val="Compact"/>
      </w:pPr>
      <w:r>
        <w:rPr>
          <w:bCs/>
          <w:b/>
        </w:rPr>
        <w:t xml:space="preserve">Location Scouting:</w:t>
      </w:r>
      <w:r>
        <w:t xml:space="preserve"> </w:t>
      </w:r>
      <w:r>
        <w:t xml:space="preserve">Conducting initial research for shooting locations in various parts of India Mumbai, considering lighting conditions and crowd control.</w:t>
      </w:r>
    </w:p>
    <w:p>
      <w:pPr>
        <w:numPr>
          <w:ilvl w:val="0"/>
          <w:numId w:val="1001"/>
        </w:numPr>
        <w:pStyle w:val="Compact"/>
      </w:pPr>
      <w:r>
        <w:rPr>
          <w:bCs/>
          <w:b/>
        </w:rPr>
        <w:t xml:space="preserve">Crew Liaison:</w:t>
      </w:r>
      <w:r>
        <w:t xml:space="preserve"> </w:t>
      </w:r>
      <w:r>
        <w:t xml:space="preserve">Acting as a bridge between the director’s vision and the technical teams, ensuring that instructions regarding camera angles and blocking were clearly understood.</w:t>
      </w:r>
    </w:p>
    <w:bookmarkEnd w:id="22"/>
    <w:bookmarkStart w:id="26" w:name="key-projects-and-responsibilities"/>
    <w:p>
      <w:pPr>
        <w:pStyle w:val="Heading2"/>
      </w:pPr>
      <w:r>
        <w:t xml:space="preserve">4. Key Projects and Responsibilities</w:t>
      </w:r>
    </w:p>
    <w:p>
      <w:pPr>
        <w:pStyle w:val="FirstParagraph"/>
      </w:pPr>
      <w:r>
        <w:t xml:space="preserve">The internship spanned three distinct projects, each offering different lessons in directing:</w:t>
      </w:r>
    </w:p>
    <w:bookmarkStart w:id="23" w:name="a.-short-film-mumbai-monsoons"/>
    <w:p>
      <w:pPr>
        <w:pStyle w:val="Heading3"/>
      </w:pPr>
      <w:r>
        <w:t xml:space="preserve">A. Short Film: "Mumbai Monsoons"</w:t>
      </w:r>
    </w:p>
    <w:p>
      <w:pPr>
        <w:pStyle w:val="FirstParagraph"/>
      </w:pPr>
      <w:r>
        <w:t xml:space="preserve">This short film was set entirely within the local train networks of India Mumbai. My primary responsibility was to study the rhythm and chaos of Mumbai’s infrastructure to help design visual motifs that reflected the protagonist's internal state. I learned how a director must capture authenticity in dialogue and action, ensuring that actors delivered performances grounded in the specific cultural context of India Mumbai.</w:t>
      </w:r>
    </w:p>
    <w:bookmarkEnd w:id="23"/>
    <w:bookmarkStart w:id="24" w:name="b.-independent-feature-echoes-of-alibaug"/>
    <w:p>
      <w:pPr>
        <w:pStyle w:val="Heading3"/>
      </w:pPr>
      <w:r>
        <w:t xml:space="preserve">B. Independent Feature: "Echoes of Alibaug"</w:t>
      </w:r>
    </w:p>
    <w:p>
      <w:pPr>
        <w:pStyle w:val="FirstParagraph"/>
      </w:pPr>
      <w:r>
        <w:t xml:space="preserve">This project involved shooting on location outside the city but required intense coordination with teams based back in India Mumbai. I assisted in creating detailed shot lists and storyboards. The director emphasized the importance of pacing, teaching me how to manipulate time through editing decisions made during pre-visualization. This experience highlighted the director’s role as the ultimate storyteller who controls narrative flow.</w:t>
      </w:r>
    </w:p>
    <w:bookmarkEnd w:id="24"/>
    <w:bookmarkStart w:id="25" w:name="X266acd1b23ef031b1d3a111e2db80c176b9ace3"/>
    <w:p>
      <w:pPr>
        <w:pStyle w:val="Heading3"/>
      </w:pPr>
      <w:r>
        <w:t xml:space="preserve">C. Commercial Advertisement for a National Brand</w:t>
      </w:r>
    </w:p>
    <w:p>
      <w:pPr>
        <w:pStyle w:val="FirstParagraph"/>
      </w:pPr>
      <w:r>
        <w:t xml:space="preserve">We produced a high-energy commercial shot in downtown India Mumbai. Here, I observed how directors manage massive sets, hundreds of extras, and strict time constraints. The pressure was immense; every second counted. I learned to prioritize essential shots while maintaining artistic integrity, a skill vital for any working director in the fast-paced advertising industry.</w:t>
      </w:r>
    </w:p>
    <w:bookmarkEnd w:id="25"/>
    <w:bookmarkEnd w:id="26"/>
    <w:bookmarkStart w:id="27" w:name="technical-and-artistic-learnings"/>
    <w:p>
      <w:pPr>
        <w:pStyle w:val="Heading2"/>
      </w:pPr>
      <w:r>
        <w:t xml:space="preserve">5. Technical and Artistic Learnings</w:t>
      </w:r>
    </w:p>
    <w:p>
      <w:pPr>
        <w:pStyle w:val="FirstParagraph"/>
      </w:pPr>
      <w:r>
        <w:t xml:space="preserve">The internship provided profound insights into the technical aspects of being a Film Director. In India Mumbai, where weather conditions can change rapidly from sunny to torrential rain within minutes, directors must be adaptable. I learned to work closely with the Director of Photography (DOP) to utilize natural light effectively, particularly during "golden hours" which are brief in tropical climates.</w:t>
      </w:r>
    </w:p>
    <w:p>
      <w:pPr>
        <w:pStyle w:val="BodyText"/>
      </w:pPr>
      <w:r>
        <w:t xml:space="preserve">Furthermore, directing actors in India Mumbai requires sensitivity to linguistic and cultural nuances. I assisted in rehearsals where actors from different regions of India were cast alongside local Mumbai talent. Learning how to unify their performances under a single directorial vision was a challenging but rewarding exercise in communication and empathy.</w:t>
      </w:r>
    </w:p>
    <w:bookmarkEnd w:id="27"/>
    <w:bookmarkStart w:id="28" w:name="challenges-faced"/>
    <w:p>
      <w:pPr>
        <w:pStyle w:val="Heading2"/>
      </w:pPr>
      <w:r>
        <w:t xml:space="preserve">6. Challenges Faced</w:t>
      </w:r>
    </w:p>
    <w:p>
      <w:pPr>
        <w:pStyle w:val="FirstParagraph"/>
      </w:pPr>
      <w:r>
        <w:t xml:space="preserve">Navigating the logistics of production in India Mumbai presented significant hurdles. Traffic congestion often delayed shoots, requiring directors to have contingency plans for every scene. Additionally, managing crew fatigue during long shooting days was a key challenge I observed the director handle with patience and strategic planning.</w:t>
      </w:r>
    </w:p>
    <w:p>
      <w:pPr>
        <w:pStyle w:val="BodyText"/>
      </w:pPr>
      <w:r>
        <w:t xml:space="preserve">Another challenge was balancing creative ambition with budgetary constraints. As an intern, I saw how directors must make tough decisions about what is essential for the story versus what can be cut to save resources. This pragmatic approach to directing is essential in the Indian film industry, where budgets are often tighter compared to Western productions.</w:t>
      </w:r>
    </w:p>
    <w:bookmarkEnd w:id="28"/>
    <w:bookmarkStart w:id="29" w:name="conclusion-and-future-outlook"/>
    <w:p>
      <w:pPr>
        <w:pStyle w:val="Heading2"/>
      </w:pPr>
      <w:r>
        <w:t xml:space="preserve">7. Conclusion and Future Outlook</w:t>
      </w:r>
    </w:p>
    <w:p>
      <w:pPr>
        <w:pStyle w:val="FirstParagraph"/>
      </w:pPr>
      <w:r>
        <w:t xml:space="preserve">This internship in India Mumbai has been instrumental in shaping my understanding of the Film Director role. It has moved my perspective from theoretical knowledge to practical application. The vibrant, chaotic, yet creative environment of India Mumbai provided a perfect training ground for learning resilience, adaptability, and artistic leadership.</w:t>
      </w:r>
    </w:p>
    <w:p>
      <w:pPr>
        <w:pStyle w:val="BodyText"/>
      </w:pPr>
      <w:r>
        <w:t xml:space="preserve">I have gained a deep appreciation for the collaborative nature of filmmaking. A director does not work in isolation; they are the captain of a ship carrying hundreds of individuals toward a shared vision. The lessons learned here will serve as the foundation for my future career in cinema.</w:t>
      </w:r>
    </w:p>
    <w:p>
      <w:pPr>
        <w:pStyle w:val="BodyText"/>
      </w:pPr>
      <w:r>
        <w:t xml:space="preserve">In conclusion, interning as a Film Director trainee in India Mumbai was an invaluable experience. It equipped me with the technical skills, creative confidence, and professional network necessary to pursue a career in directing. I am grateful for the opportunity to have contributed to meaningful projects and for the mentorship received from experienced professionals who truly embody the spirit of cinema in India.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 Mumbai, India</dc:title>
  <dc:creator/>
  <dc:language>en</dc:language>
  <cp:keywords/>
  <dcterms:created xsi:type="dcterms:W3CDTF">2026-07-30T02:24:31Z</dcterms:created>
  <dcterms:modified xsi:type="dcterms:W3CDTF">2026-07-30T02:24:31Z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