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Italy</w:t>
      </w:r>
      <w:r>
        <w:t xml:space="preserve"> </w:t>
      </w:r>
      <w:r>
        <w:t xml:space="preserve">Milan</w:t>
      </w:r>
    </w:p>
    <w:bookmarkStart w:id="27" w:name="internship-report"/>
    <w:p>
      <w:pPr>
        <w:pStyle w:val="Heading1"/>
      </w:pPr>
      <w:r>
        <w:t xml:space="preserve">Internship Report</w:t>
      </w:r>
    </w:p>
    <w:bookmarkStart w:id="26" w:name="Xb39af35ae2415f78b0072c3e34dec0d0c47db12"/>
    <w:p>
      <w:pPr>
        <w:pStyle w:val="Heading2"/>
      </w:pPr>
      <w:r>
        <w:t xml:space="preserve">Title: Creative Development and Production Coordination in the Italian Cinema Industry</w:t>
      </w:r>
    </w:p>
    <w:p>
      <w:pPr>
        <w:pStyle w:val="FirstParagraph"/>
      </w:pPr>
      <w:r>
        <w:rPr>
          <w:bCs/>
          <w:b/>
        </w:rPr>
        <w:t xml:space="preserve">Candidate:</w:t>
      </w:r>
      <w:r>
        <w:t xml:space="preserve">[Candidate Name]</w:t>
      </w:r>
      <w:r>
        <w:br/>
      </w:r>
      <w:r>
        <w:rPr>
          <w:bCs/>
          <w:b/>
        </w:rPr>
        <w:t xml:space="preserve">Date:</w:t>
      </w:r>
      <w:r>
        <w:t xml:space="preserve">[Current Date]</w:t>
      </w:r>
    </w:p>
    <w:p>
      <w:r>
        <w:pict>
          <v:rect style="width:0;height:1.5pt" o:hralign="center" o:hrstd="t" o:hr="t"/>
        </w:pict>
      </w:r>
    </w:p>
    <w:bookmarkStart w:id="20" w:name="introduction"/>
    <w:p>
      <w:pPr>
        <w:pStyle w:val="Heading3"/>
      </w:pPr>
      <w:r>
        <w:t xml:space="preserve">Introduction</w:t>
      </w:r>
    </w:p>
    <w:p>
      <w:pPr>
        <w:pStyle w:val="FirstParagraph"/>
      </w:pPr>
      <w:r>
        <w:t xml:space="preserve">The objective of this internship report is to detail the professional experience gained during a twelve-week intensive placement focused on Film Direction and production management within the vibrant cultural landscape of Italy Milan. This document serves not only as a record of daily activities but also as an analytical reflection on the methodologies, artistic challenges, and logistical realities encountered while working towards becoming a Film Director in one of Europe’s most prestigious fashion and design capitals that has increasingly become a hub for avant-garde cinema. The city of Italy Milan offers a unique juxtaposition of historical tradition and futuristic innovation, providing an ideal backdrop for studying modern narrative techniques. By immersing myself in the local film ecosystem, I aimed to bridge the gap between academic theory on directing actors and setting shots with practical application on set protocols specific to Italian production standards.</w:t>
      </w:r>
    </w:p>
    <w:bookmarkEnd w:id="20"/>
    <w:bookmarkStart w:id="21" w:name="objectives-of-the-internship"/>
    <w:p>
      <w:pPr>
        <w:pStyle w:val="Heading3"/>
      </w:pPr>
      <w:r>
        <w:t xml:space="preserve">Objectives of the Internship</w:t>
      </w:r>
    </w:p>
    <w:p>
      <w:pPr>
        <w:pStyle w:val="FirstParagraph"/>
      </w:pPr>
      <w:r>
        <w:t xml:space="preserve">The primary goals of this internship were threefold. First, it was essential to understand the hierarchy and workflow of an Italian film set, particularly under the guidance of a seasoned Director. Second, I sought to develop skills in pre-production planning that are culturally nuanced; understanding how scripts are adapted for local sensibilities and how casting processes differ from international norms in Italy Milan. Finally, the internship aimed to refine my ability to communicate visual concepts effectively within a multicultural team, ensuring that the director’s vision is preserved despite language barriers and diverse creative inputs.</w:t>
      </w:r>
    </w:p>
    <w:bookmarkEnd w:id="21"/>
    <w:bookmarkStart w:id="22" w:name="professional-experience-and-activities"/>
    <w:p>
      <w:pPr>
        <w:pStyle w:val="Heading3"/>
      </w:pPr>
      <w:r>
        <w:t xml:space="preserve">Professional Experience and Activities</w:t>
      </w:r>
    </w:p>
    <w:p>
      <w:pPr>
        <w:pStyle w:val="FirstParagraph"/>
      </w:pPr>
      <w:r>
        <w:rPr>
          <w:bCs/>
          <w:b/>
        </w:rPr>
        <w:t xml:space="preserve">Pre-Production Phase: Script Analysis and Storyboarding</w:t>
      </w:r>
      <w:r>
        <w:t xml:space="preserve">The initial weeks were dedicated entirely to pre-production. Working closely with the lead Director, I participated in extensive script breakdowns. In Italy Milan, there is a strong emphasis on dialogue-driven narratives that often intertwine social commentary with visual poetry. My role involved creating detailed shot lists and collaborating with the storyboard artist to visualize complex scenes involving location shooting in historic districts such as Brera. This phase taught me the importance of meticulous planning; every minute of footage planned in Milan requires precise coordination due to strict municipal filming regulations and the high cost of production resources.</w:t>
      </w:r>
      <w:r>
        <w:rPr>
          <w:bCs/>
          <w:b/>
        </w:rPr>
        <w:t xml:space="preserve">Production Phase: On-Set Direction Assistance</w:t>
      </w:r>
      <w:r>
        <w:t xml:space="preserve">During the shooting days, which took place primarily in studio environments located on the outskirts of Italy Milan and on location within the city center, I assisted the Director with continuity checks and actor direction. Observing how seasoned Italian directors interact with their cast revealed much about cultural communication styles. The approach is often collaborative yet authoritative, relying heavily on emotional connection rather than rigid technical instructions alone. I was responsible for managing the daily call sheets and ensuring that all department heads—from lighting to costume—were aligned with the director’s aesthetic choices. A significant challenge was adapting to the fast-paced rhythm of Italian film crews, where efficiency is paramount due to budget constraints typical of independent productions in Italy Milan.</w:t>
      </w:r>
      <w:r>
        <w:rPr>
          <w:bCs/>
          <w:b/>
        </w:rPr>
        <w:t xml:space="preserve">Post-Production Involvement: Editing Room Insights</w:t>
      </w:r>
      <w:r>
        <w:t xml:space="preserve">In the final phase, I gained exposure to the editing suite. Here, I learned how editorial decisions impact narrative pacing. The Director’s vision often evolves during this stage, and my task was to organize dailies and provide feedback on rough cuts based on specific directorial notes. This experience highlighted the non-linear nature of filmmaking; a scene filmed in chaos can be ordered into beauty through editing, provided the director maintains a clear thematic core.</w:t>
      </w:r>
    </w:p>
    <w:bookmarkEnd w:id="22"/>
    <w:bookmarkStart w:id="23" w:name="challenges-encountered"/>
    <w:p>
      <w:pPr>
        <w:pStyle w:val="Heading3"/>
      </w:pPr>
      <w:r>
        <w:t xml:space="preserve">Challenges Encountered</w:t>
      </w:r>
    </w:p>
    <w:p>
      <w:pPr>
        <w:pStyle w:val="FirstParagraph"/>
      </w:pPr>
      <w:r>
        <w:t xml:space="preserve">One of the most significant hurdles was navigating the bureaucratic landscape surrounding film permits in Italy Milan. Securing permissions for street shooting required extensive documentation and negotiation with local authorities, a process that differs significantly from more deregulated markets. Additionally, language proficiency played a crucial role; while English is common in international crews, understanding technical Italian terminology on set was vital for effective communication with local crew members. Overcoming these barriers required proactive learning and humility.</w:t>
      </w:r>
    </w:p>
    <w:bookmarkEnd w:id="23"/>
    <w:bookmarkStart w:id="24" w:name="skills-acquired"/>
    <w:p>
      <w:pPr>
        <w:pStyle w:val="Heading3"/>
      </w:pPr>
      <w:r>
        <w:t xml:space="preserve">Skills Acquired</w:t>
      </w:r>
    </w:p>
    <w:p>
      <w:pPr>
        <w:pStyle w:val="FirstParagraph"/>
      </w:pPr>
      <w:r>
        <w:t xml:space="preserve">This internship significantly enhanced my technical and soft skills. Technically, I improved my proficiency in shot composition analysis and script scheduling software. Soft skills developed included crisis management, cross-cultural communication, and leadership under pressure. Specifically, leading a team of junior assistants during a tight schedule taught me how to maintain morale while ensuring high-quality output—a key trait for any aspiring Film Director.</w:t>
      </w:r>
    </w:p>
    <w:bookmarkEnd w:id="24"/>
    <w:bookmarkStart w:id="25" w:name="conclusion"/>
    <w:p>
      <w:pPr>
        <w:pStyle w:val="Heading3"/>
      </w:pPr>
      <w:r>
        <w:t xml:space="preserve">Conclusion</w:t>
      </w:r>
    </w:p>
    <w:p>
      <w:pPr>
        <w:pStyle w:val="FirstParagraph"/>
      </w:pPr>
      <w:r>
        <w:t xml:space="preserve">In conclusion, this internship has been an invaluable stepping stone in my career as a Film Director. The experience gained in Italy Milan provided not just practical skills but also a deep appreciation for the artistic heritage and contemporary dynamism of Italian cinema. Working within this specific geographic and cultural context has shaped my directorial style, encouraging me to blend technical precision with emotional authenticity. I leave this program with a robust portfolio, a network of professional contacts across Italy Milan, and a clear understanding of what it takes to helm successful film productions in the modern era.</w:t>
      </w:r>
    </w:p>
    <w:p>
      <w:r>
        <w:pict>
          <v:rect style="width:0;height:1.5pt" o:hralign="center" o:hrstd="t" o:hr="t"/>
        </w:pict>
      </w:r>
    </w:p>
    <w:p>
      <w:pPr>
        <w:pStyle w:val="FirstParagraph"/>
      </w:pPr>
      <w:r>
        <w:rPr>
          <w:bCs/>
          <w:b/>
        </w:rPr>
        <w:t xml:space="preserve">Intern Signature:</w:t>
      </w:r>
      <w:r>
        <w:t xml:space="preserve"> </w:t>
      </w:r>
      <w:r>
        <w:t xml:space="preserve">__________________________</w:t>
      </w:r>
    </w:p>
    <w:p>
      <w:pPr>
        <w:pStyle w:val="BodyText"/>
      </w:pPr>
      <w:r>
        <w:rPr>
          <w:bCs/>
          <w:b/>
        </w:rPr>
        <w:t xml:space="preserve">Date:</w:t>
      </w:r>
      <w:r>
        <w:t xml:space="preserve"> </w:t>
      </w:r>
      <w:r>
        <w:t xml:space="preserve">________________</w:t>
      </w:r>
    </w:p>
    <w:p>
      <w:pPr>
        <w:pStyle w:val="BodyText"/>
      </w:pPr>
      <w:r>
        <w:t xml:space="preserve">This report certifies that all tasks and responsibilities outlined above were completed in accordance with the internship program guidelines.</w:t>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Italy Milan</dc:title>
  <dc:creator/>
  <dc:language>en</dc:language>
  <cp:keywords/>
  <dcterms:created xsi:type="dcterms:W3CDTF">2026-07-29T22:34:06Z</dcterms:created>
  <dcterms:modified xsi:type="dcterms:W3CDTF">2026-07-29T22:34:06Z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