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Film</w:t>
      </w:r>
      <w:r>
        <w:t xml:space="preserve"> </w:t>
      </w:r>
      <w:r>
        <w:t xml:space="preserve">Director</w:t>
      </w:r>
      <w:r>
        <w:t xml:space="preserve"> </w:t>
      </w:r>
      <w:r>
        <w:t xml:space="preserve">in</w:t>
      </w:r>
      <w:r>
        <w:t xml:space="preserve"> </w:t>
      </w:r>
      <w:r>
        <w:t xml:space="preserve">Uzbekistan,</w:t>
      </w:r>
      <w:r>
        <w:t xml:space="preserve"> </w:t>
      </w:r>
      <w:r>
        <w:t xml:space="preserve">Tashkent</w:t>
      </w:r>
    </w:p>
    <w:bookmarkStart w:id="20" w:name="internship-report"/>
    <w:p>
      <w:pPr>
        <w:pStyle w:val="Heading1"/>
      </w:pPr>
      <w:r>
        <w:t xml:space="preserve">Internship Report</w:t>
      </w:r>
    </w:p>
    <w:p>
      <w:pPr>
        <w:pStyle w:val="FirstParagraph"/>
      </w:pPr>
      <w:r>
        <w:rPr>
          <w:bCs/>
          <w:b/>
        </w:rPr>
        <w:t xml:space="preserve">Film Director Internship Program</w:t>
      </w:r>
    </w:p>
    <w:p>
      <w:pPr>
        <w:pStyle w:val="BodyText"/>
      </w:pPr>
      <w:r>
        <w:rPr>
          <w:bCs/>
          <w:b/>
        </w:rPr>
        <w:t xml:space="preserve">Locus:</w:t>
      </w:r>
      <w:r>
        <w:t xml:space="preserve"> </w:t>
      </w:r>
      <w:r>
        <w:t xml:space="preserve">Uzbekistan, Tashkent</w:t>
      </w:r>
    </w:p>
    <w:p>
      <w:pPr>
        <w:pStyle w:val="BodyText"/>
      </w:pPr>
      <w:r>
        <w:rPr>
          <w:iCs/>
          <w:i/>
        </w:rPr>
        <w:t xml:space="preserve">Date of Submission: October 26, 2023</w:t>
      </w:r>
    </w:p>
    <w:bookmarkEnd w:id="20"/>
    <w:bookmarkStart w:id="21" w:name="i.-executive-summary-and-introduction"/>
    <w:p>
      <w:pPr>
        <w:pStyle w:val="Heading1"/>
      </w:pPr>
      <w:r>
        <w:t xml:space="preserve">I. Executive Summary and Introduction</w:t>
      </w:r>
    </w:p>
    <w:p>
      <w:pPr>
        <w:pStyle w:val="FirstParagraph"/>
      </w:pPr>
      <w:r>
        <w:t xml:space="preserve">This document serves as a comprehensive final report detailing the internship experience undertaken within the dynamic film production industry located in</w:t>
      </w:r>
      <w:r>
        <w:t xml:space="preserve"> </w:t>
      </w:r>
      <w:r>
        <w:rPr>
          <w:bCs/>
          <w:b/>
        </w:rPr>
        <w:t xml:space="preserve">Uzbekistan, Tashkent</w:t>
      </w:r>
      <w:r>
        <w:t xml:space="preserve">. The primary objective of this internship was to gain practical, hands-on experience in the role of a</w:t>
      </w:r>
      <w:r>
        <w:t xml:space="preserve"> </w:t>
      </w:r>
      <w:r>
        <w:rPr>
          <w:bCs/>
          <w:b/>
        </w:rPr>
        <w:t xml:space="preserve">Film Director</w:t>
      </w:r>
      <w:r>
        <w:t xml:space="preserve">, bridging the gap between theoretical cinematic studies and real-world application. Tashkent, as the capital and cultural heart of Uzbekistan, has recently emerged as a burgeoning hub for Central Asian cinema. The government’s recent liberalization policies and investment in cultural infrastructure have created a unique environment for emerging filmmakers to experiment with storytelling that honors traditional heritage while embracing modern cinematic techniques.</w:t>
      </w:r>
    </w:p>
    <w:p>
      <w:pPr>
        <w:pStyle w:val="BodyText"/>
      </w:pPr>
      <w:r>
        <w:t xml:space="preserve">During this period, I was embedded within a local production house specializing in narrative feature films and documentaries. The internship focused heavily on the pre-production and principal photography phases of two distinct projects. As an intern acting in a junior</w:t>
      </w:r>
      <w:r>
        <w:t xml:space="preserve"> </w:t>
      </w:r>
      <w:r>
        <w:rPr>
          <w:bCs/>
          <w:b/>
        </w:rPr>
        <w:t xml:space="preserve">Film Director</w:t>
      </w:r>
      <w:r>
        <w:t xml:space="preserve"> </w:t>
      </w:r>
      <w:r>
        <w:t xml:space="preserve">capacity, my responsibilities ranged from assisting the lead director with shot planning to conducting location scouting across the diverse urban and rural landscapes of</w:t>
      </w:r>
      <w:r>
        <w:t xml:space="preserve"> </w:t>
      </w:r>
      <w:r>
        <w:rPr>
          <w:bCs/>
          <w:b/>
        </w:rPr>
        <w:t xml:space="preserve">Uzbekistan, Tashkent</w:t>
      </w:r>
      <w:r>
        <w:t xml:space="preserve">. This report outlines the professional skills acquired, challenges faced, and significant contributions made during this transformative period.</w:t>
      </w:r>
    </w:p>
    <w:bookmarkEnd w:id="21"/>
    <w:bookmarkStart w:id="22" w:name="ii.-objectives-of-the-internship"/>
    <w:p>
      <w:pPr>
        <w:pStyle w:val="Heading1"/>
      </w:pPr>
      <w:r>
        <w:t xml:space="preserve">II. Objectives of the Internship</w:t>
      </w:r>
    </w:p>
    <w:p>
      <w:pPr>
        <w:pStyle w:val="FirstParagraph"/>
      </w:pPr>
      <w:r>
        <w:t xml:space="preserve">The primary goals of joining this program were multifaceted. Firstly, I aimed to master the technical aspects of directing, including blocking actors and framing shots within a budget-conscious framework typical of mid-level productions in</w:t>
      </w:r>
      <w:r>
        <w:t xml:space="preserve"> </w:t>
      </w:r>
      <w:r>
        <w:rPr>
          <w:bCs/>
          <w:b/>
        </w:rPr>
        <w:t xml:space="preserve">Uzbekistan, Tashkent</w:t>
      </w:r>
      <w:r>
        <w:t xml:space="preserve">. Secondly, the internship sought to immerse me in the local cultural context. Understanding the nuances of Uzbek language idioms, non-verbal communication styles among actors from various ethnic backgrounds in</w:t>
      </w:r>
      <w:r>
        <w:t xml:space="preserve"> </w:t>
      </w:r>
      <w:r>
        <w:rPr>
          <w:bCs/>
          <w:b/>
        </w:rPr>
        <w:t xml:space="preserve">Uzbekistan, Tashkent</w:t>
      </w:r>
      <w:r>
        <w:t xml:space="preserve">, was crucial for authentic storytelling. Thirdly, I intended to observe how a</w:t>
      </w:r>
      <w:r>
        <w:t xml:space="preserve"> </w:t>
      </w:r>
      <w:r>
        <w:rPr>
          <w:bCs/>
          <w:b/>
        </w:rPr>
        <w:t xml:space="preserve">Film Director</w:t>
      </w:r>
      <w:r>
        <w:t xml:space="preserve"> </w:t>
      </w:r>
      <w:r>
        <w:t xml:space="preserve">manages crew dynamics and maintains creative vision under the pressure of tight shooting schedules.</w:t>
      </w:r>
    </w:p>
    <w:bookmarkEnd w:id="22"/>
    <w:bookmarkStart w:id="25" w:name="iii.-scope-of-work-and-responsibilities"/>
    <w:p>
      <w:pPr>
        <w:pStyle w:val="Heading1"/>
      </w:pPr>
      <w:r>
        <w:t xml:space="preserve">III. Scope of Work and Responsibilities</w:t>
      </w:r>
    </w:p>
    <w:bookmarkStart w:id="23" w:name="Xdb03a5408d7e27e36f7d9c2070242d4b7169386"/>
    <w:p>
      <w:pPr>
        <w:pStyle w:val="Heading3"/>
      </w:pPr>
      <w:r>
        <w:t xml:space="preserve">A. Pre-Production Development in Tashkent</w:t>
      </w:r>
    </w:p>
    <w:p>
      <w:pPr>
        <w:pStyle w:val="FirstParagraph"/>
      </w:pPr>
      <w:r>
        <w:t xml:space="preserve">The pre-production phase was intensive. Working closely with the head director, I participated in script breakdowns and storyboarding sessions. In the context of a</w:t>
      </w:r>
      <w:r>
        <w:t xml:space="preserve"> </w:t>
      </w:r>
      <w:r>
        <w:rPr>
          <w:bCs/>
          <w:b/>
        </w:rPr>
        <w:t xml:space="preserve">Film Director</w:t>
      </w:r>
      <w:r>
        <w:t xml:space="preserve">, understanding the narrative arc is paramount, but it must be translated into visual language. We spent significant time scouting locations in historic districts of Tashkent and natural sites on the outskirts of</w:t>
      </w:r>
      <w:r>
        <w:t xml:space="preserve"> </w:t>
      </w:r>
      <w:r>
        <w:rPr>
          <w:bCs/>
          <w:b/>
        </w:rPr>
        <w:t xml:space="preserve">Uzbekistan, Tashkent</w:t>
      </w:r>
      <w:r>
        <w:t xml:space="preserve">. I assisted in creating detailed shot lists that accounted for lighting conditions specific to the local latitude and seasonal changes.</w:t>
      </w:r>
    </w:p>
    <w:p>
      <w:pPr>
        <w:pStyle w:val="BodyText"/>
      </w:pPr>
      <w:r>
        <w:t xml:space="preserve">I also helped coordinate with local permits office. Navigating the bureaucratic requirements for filming in public spaces in</w:t>
      </w:r>
      <w:r>
        <w:t xml:space="preserve"> </w:t>
      </w:r>
      <w:r>
        <w:rPr>
          <w:bCs/>
          <w:b/>
        </w:rPr>
        <w:t xml:space="preserve">Uzbekistan, Tashkent</w:t>
      </w:r>
      <w:r>
        <w:t xml:space="preserve"> </w:t>
      </w:r>
      <w:r>
        <w:t xml:space="preserve">required patience and diplomatic skill, a soft skill essential for any modern</w:t>
      </w:r>
      <w:r>
        <w:t xml:space="preserve"> </w:t>
      </w:r>
      <w:r>
        <w:rPr>
          <w:bCs/>
          <w:b/>
        </w:rPr>
        <w:t xml:space="preserve">Film Director</w:t>
      </w:r>
      <w:r>
        <w:t xml:space="preserve">. This experience taught me how to balance creative desires with logistical and legal constraints.</w:t>
      </w:r>
    </w:p>
    <w:bookmarkEnd w:id="23"/>
    <w:bookmarkStart w:id="24" w:name="b.-on-set-direction-and-execution"/>
    <w:p>
      <w:pPr>
        <w:pStyle w:val="Heading3"/>
      </w:pPr>
      <w:r>
        <w:t xml:space="preserve">B. On-Set Direction and Execution</w:t>
      </w:r>
    </w:p>
    <w:p>
      <w:pPr>
        <w:pStyle w:val="FirstParagraph"/>
      </w:pPr>
      <w:r>
        <w:t xml:space="preserve">During principal photography, my role evolved into active assistance on set. I observed the lead director’s method of communicating with actors. In Uzbek culture, respect for hierarchy and age plays a significant role; thus, a</w:t>
      </w:r>
      <w:r>
        <w:t xml:space="preserve"> </w:t>
      </w:r>
      <w:r>
        <w:rPr>
          <w:bCs/>
          <w:b/>
        </w:rPr>
        <w:t xml:space="preserve">Film Director</w:t>
      </w:r>
      <w:r>
        <w:t xml:space="preserve"> </w:t>
      </w:r>
      <w:r>
        <w:t xml:space="preserve">must cultivate an atmosphere of mutual respect to elicit genuine performances. I assisted in blocking scenes, ensuring that camera movements complemented the emotional beats of the dialogue.</w:t>
      </w:r>
    </w:p>
    <w:p>
      <w:pPr>
        <w:pStyle w:val="BodyText"/>
      </w:pPr>
      <w:r>
        <w:t xml:space="preserve">I was responsible for managing continuity logs and coordinating between the sound department and lighting crews. The humid summers and dusty springs of</w:t>
      </w:r>
      <w:r>
        <w:t xml:space="preserve"> </w:t>
      </w:r>
      <w:r>
        <w:rPr>
          <w:bCs/>
          <w:b/>
        </w:rPr>
        <w:t xml:space="preserve">Uzbekistan, Tashkent</w:t>
      </w:r>
      <w:r>
        <w:t xml:space="preserve"> </w:t>
      </w:r>
      <w:r>
        <w:t xml:space="preserve">presented unique technical challenges for equipment maintenance. Learning to adapt quickly to these environmental factors is a critical part of the craft. As an intern, I frequently acted as a liaison between different departments, ensuring that the</w:t>
      </w:r>
      <w:r>
        <w:t xml:space="preserve"> </w:t>
      </w:r>
      <w:r>
        <w:rPr>
          <w:bCs/>
          <w:b/>
        </w:rPr>
        <w:t xml:space="preserve">Film Director</w:t>
      </w:r>
      <w:r>
        <w:t xml:space="preserve">’s vision was interpreted correctly by the cinematographer and art department.</w:t>
      </w:r>
    </w:p>
    <w:bookmarkEnd w:id="24"/>
    <w:bookmarkEnd w:id="25"/>
    <w:bookmarkStart w:id="26" w:name="X24663257afbc76bc1644a67ab4935eb368e989d"/>
    <w:p>
      <w:pPr>
        <w:pStyle w:val="Heading1"/>
      </w:pPr>
      <w:r>
        <w:t xml:space="preserve">IV. Key Learnings and Professional Development</w:t>
      </w:r>
    </w:p>
    <w:p>
      <w:pPr>
        <w:pStyle w:val="FirstParagraph"/>
      </w:pPr>
      <w:r>
        <w:t xml:space="preserve">The most profound learning from this internship was the realization that directing is not merely about giving orders, but about inspiring collaboration. Working in</w:t>
      </w:r>
      <w:r>
        <w:t xml:space="preserve"> </w:t>
      </w:r>
      <w:r>
        <w:rPr>
          <w:bCs/>
          <w:b/>
        </w:rPr>
        <w:t xml:space="preserve">Uzbekistan, Tashkent</w:t>
      </w:r>
      <w:r>
        <w:t xml:space="preserve">, a city that blends Soviet-era architecture with modern ultra-modern structures, provided a rich visual palette that influenced our directorial choices significantly. I learned how to leverage the unique aesthetic of</w:t>
      </w:r>
      <w:r>
        <w:t xml:space="preserve"> </w:t>
      </w:r>
      <w:r>
        <w:rPr>
          <w:bCs/>
          <w:b/>
        </w:rPr>
        <w:t xml:space="preserve">Uzbekistan, Tashkent</w:t>
      </w:r>
      <w:r>
        <w:t xml:space="preserve"> </w:t>
      </w:r>
      <w:r>
        <w:t xml:space="preserve">to enhance narrative themes.</w:t>
      </w:r>
    </w:p>
    <w:p>
      <w:pPr>
        <w:pStyle w:val="BodyText"/>
      </w:pPr>
      <w:r>
        <w:t xml:space="preserve">I also developed a deeper understanding of cultural sensitivity in storytelling. As a</w:t>
      </w:r>
      <w:r>
        <w:t xml:space="preserve"> </w:t>
      </w:r>
      <w:r>
        <w:rPr>
          <w:bCs/>
          <w:b/>
        </w:rPr>
        <w:t xml:space="preserve">Film Director</w:t>
      </w:r>
      <w:r>
        <w:t xml:space="preserve">, one must be aware of the social implications of visual representation. The internship provided insights into how local traditions are portrayed on screen and the responsibility that comes with depicting real communities in</w:t>
      </w:r>
      <w:r>
        <w:t xml:space="preserve"> </w:t>
      </w:r>
      <w:r>
        <w:rPr>
          <w:bCs/>
          <w:b/>
        </w:rPr>
        <w:t xml:space="preserve">Uzbekistan, Tashkent</w:t>
      </w:r>
      <w:r>
        <w:t xml:space="preserve">. Furthermore, technical proficiency improved drastically; I became adept at reading scripts through a director’s lens, identifying potential pitfalls in execution before they occurred on set.</w:t>
      </w:r>
    </w:p>
    <w:bookmarkEnd w:id="26"/>
    <w:bookmarkStart w:id="27" w:name="v.-conclusion"/>
    <w:p>
      <w:pPr>
        <w:pStyle w:val="Heading1"/>
      </w:pPr>
      <w:r>
        <w:t xml:space="preserve">V. Conclusion</w:t>
      </w:r>
    </w:p>
    <w:p>
      <w:pPr>
        <w:pStyle w:val="FirstParagraph"/>
      </w:pPr>
      <w:r>
        <w:t xml:space="preserve">In conclusion, this internship has been an invaluable component of my professional development. It has provided me with a robust foundation in the practicalities of being a</w:t>
      </w:r>
      <w:r>
        <w:t xml:space="preserve"> </w:t>
      </w:r>
      <w:r>
        <w:rPr>
          <w:bCs/>
          <w:b/>
        </w:rPr>
        <w:t xml:space="preserve">Film Director</w:t>
      </w:r>
      <w:r>
        <w:t xml:space="preserve">. The experience gained in the vibrant and evolving film industry of</w:t>
      </w:r>
      <w:r>
        <w:t xml:space="preserve"> </w:t>
      </w:r>
      <w:r>
        <w:rPr>
          <w:bCs/>
          <w:b/>
        </w:rPr>
        <w:t xml:space="preserve">Uzbekistan, Tashkent</w:t>
      </w:r>
      <w:r>
        <w:t xml:space="preserve"> </w:t>
      </w:r>
      <w:r>
        <w:t xml:space="preserve">has not only honed my technical skills but also expanded my cultural awareness and leadership capabilities. I am now better equipped to handle the complexities of film production, from creative conception to final execution.</w:t>
      </w:r>
    </w:p>
    <w:p>
      <w:pPr>
        <w:pStyle w:val="BodyText"/>
      </w:pPr>
      <w:r>
        <w:t xml:space="preserve">The opportunities presented by the growing cinematic landscape in</w:t>
      </w:r>
      <w:r>
        <w:t xml:space="preserve"> </w:t>
      </w:r>
      <w:r>
        <w:rPr>
          <w:bCs/>
          <w:b/>
        </w:rPr>
        <w:t xml:space="preserve">Uzbekistan, Tashkent</w:t>
      </w:r>
      <w:r>
        <w:t xml:space="preserve"> </w:t>
      </w:r>
      <w:r>
        <w:t xml:space="preserve">are immense, and this internship has positioned me to contribute meaningfully to this renaissance. I am eager to continue my journey as a filmmaker, carrying forward the lessons learned about resilience, creativity, and cultural storytelling.</w:t>
      </w:r>
    </w:p>
    <w:p>
      <w:pPr>
        <w:pStyle w:val="BodyText"/>
      </w:pPr>
      <w:r>
        <w:rPr>
          <w:bCs/>
          <w:b/>
        </w:rPr>
        <w:t xml:space="preserve">Intern Name:</w:t>
      </w:r>
    </w:p>
    <w:p>
      <w:pPr>
        <w:pStyle w:val="BodyText"/>
      </w:pPr>
      <w:r>
        <w:t xml:space="preserve">__________________________</w:t>
      </w:r>
    </w:p>
    <w:p>
      <w:pPr>
        <w:pStyle w:val="BodyText"/>
      </w:pPr>
      <w:r>
        <w:rPr>
          <w:bCs/>
          <w:b/>
        </w:rPr>
        <w:t xml:space="preserve">Mentor/Supervisor:</w:t>
      </w:r>
    </w:p>
    <w:p>
      <w:pPr>
        <w:numPr>
          <w:ilvl w:val="0"/>
          <w:numId w:val="1001"/>
        </w:numPr>
        <w:pStyle w:val="Compact"/>
      </w:pPr>
      <w:r>
        <w:t xml:space="preserve">Title: Lead Director, Production House Tashkent</w:t>
      </w:r>
    </w:p>
    <w:p>
      <w:pPr>
        <w:pStyle w:val="FirstParagraph"/>
      </w:pPr>
      <w:r>
        <w:br/>
      </w:r>
    </w:p>
    <w:p>
      <w:pPr>
        <w:pStyle w:val="BodyText"/>
      </w:pPr>
      <w:r>
        <w:rPr>
          <w:iCs/>
          <w:i/>
        </w:rPr>
        <w:t xml:space="preserve">Date: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Film Director in Uzbekistan, Tashkent</dc:title>
  <dc:creator/>
  <dc:language>en</dc:language>
  <cp:keywords/>
  <dcterms:created xsi:type="dcterms:W3CDTF">2026-07-29T20:34:41Z</dcterms:created>
  <dcterms:modified xsi:type="dcterms:W3CDTF">2026-07-29T20:34:41Z</dcterms:modified>
</cp:coreProperties>
</file>

<file path=docProps/custom.xml><?xml version="1.0" encoding="utf-8"?>
<Properties xmlns="http://schemas.openxmlformats.org/officeDocument/2006/custom-properties" xmlns:vt="http://schemas.openxmlformats.org/officeDocument/2006/docPropsVTypes"/>
</file>