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6"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p>
    <w:p>
      <w:pPr>
        <w:pStyle w:val="BodyText"/>
      </w:pPr>
      <w:r>
        <w:rPr>
          <w:bCs/>
          <w:b/>
        </w:rPr>
        <w:t xml:space="preserve">Intern Name:</w:t>
      </w:r>
      <w:r>
        <w:t xml:space="preserve">[Student Name]</w:t>
      </w:r>
    </w:p>
    <w:bookmarkStart w:id="20" w:name="about-the-internship-in-chile-santiago"/>
    <w:p>
      <w:pPr>
        <w:pStyle w:val="Heading2"/>
      </w:pPr>
      <w:r>
        <w:t xml:space="preserve">About the Internship in Chile Santiago</w:t>
      </w:r>
    </w:p>
    <w:p>
      <w:pPr>
        <w:pStyle w:val="FirstParagraph"/>
      </w:pPr>
      <w:r>
        <w:t xml:space="preserve">This</w:t>
      </w:r>
      <w:r>
        <w:t xml:space="preserve"> </w:t>
      </w:r>
      <w:hyperlink w:anchor="Xa39a3ee5e6b4b0d3255bfef95601890afd80709">
        <w:r>
          <w:rPr>
            <w:rStyle w:val="Hyperlink"/>
            <w:u w:val="single"/>
          </w:rPr>
          <w:t xml:space="preserve">Internship Report</w:t>
        </w:r>
      </w:hyperlink>
      <w:r>
        <w:t xml:space="preserve">, prepared for academic credit, details a comprehensive three-month period spent as a</w:t>
      </w:r>
    </w:p>
    <w:p>
      <w:pPr>
        <w:pStyle w:val="BodyText"/>
      </w:pPr>
      <w:r>
        <w:rPr>
          <w:u w:val="single"/>
        </w:rPr>
        <w:t xml:space="preserve">Financial Analyst</w:t>
      </w:r>
      <w:r>
        <w:t xml:space="preserve"> </w:t>
      </w:r>
      <w:r>
        <w:t xml:space="preserve">intern at Global Capital Partners.. The internship took place in Chile Santiago, the vibrant economic heart of South America. During this time I was responsible for assisting senior analysts with budgeting forecasting and financial modeling tasks which provided me invaluable exposure to the regional markets dynamics.</w:t>
      </w:r>
    </w:p>
    <w:bookmarkEnd w:id="20"/>
    <w:bookmarkStart w:id="21" w:name="company-overview-and-context"/>
    <w:p>
      <w:pPr>
        <w:pStyle w:val="Heading2"/>
      </w:pPr>
      <w:r>
        <w:t xml:space="preserve">Company Overview and Context</w:t>
      </w:r>
    </w:p>
    <w:p>
      <w:pPr>
        <w:pStyle w:val="FirstParagraph"/>
      </w:pPr>
      <w:r>
        <w:t xml:space="preserve">Global Capital Partners is a leading multinational finance firm operating extensively across Latin America. Its main office in</w:t>
      </w:r>
      <w:r>
        <w:t xml:space="preserve"> </w:t>
      </w:r>
      <w:r>
        <w:rPr>
          <w:bCs/>
          <w:b/>
        </w:rPr>
        <w:t xml:space="preserve">Chile Santiago</w:t>
      </w:r>
      <w:r>
        <w:t xml:space="preserve">, serves as a strategic hub for managing investments throughout the region. The company specializes in portfolio management, corporate finance advisory services, and market research specifically tailored to emerging markets.</w:t>
      </w:r>
      <w:r>
        <w:t xml:space="preserve"> </w:t>
      </w:r>
      <w:r>
        <w:t xml:space="preserve">The choice of</w:t>
      </w:r>
      <w:r>
        <w:t xml:space="preserve"> </w:t>
      </w:r>
      <w:r>
        <w:rPr>
          <w:bCs/>
          <w:b/>
        </w:rPr>
        <w:t xml:space="preserve">Chile Santiago</w:t>
      </w:r>
      <w:r>
        <w:t xml:space="preserve"> </w:t>
      </w:r>
      <w:r>
        <w:t xml:space="preserve">as my internship location was driven by its robust financial sector growth over recent years coupled with political stability relative to other countries within Latin America.This environment provided an ideal backdrop for understanding how global economic trends impact local business operations.</w:t>
      </w:r>
    </w:p>
    <w:bookmarkEnd w:id="21"/>
    <w:bookmarkStart w:id="22" w:name="duties-and-responsibilities"/>
    <w:p>
      <w:pPr>
        <w:pStyle w:val="Heading2"/>
      </w:pPr>
      <w:r>
        <w:t xml:space="preserve">Duties and Responsibilities</w:t>
      </w:r>
    </w:p>
    <w:p>
      <w:pPr>
        <w:pStyle w:val="FirstParagraph"/>
      </w:pPr>
      <w:r>
        <w:t xml:space="preserve">As a</w:t>
      </w:r>
    </w:p>
    <w:p>
      <w:pPr>
        <w:pStyle w:val="BodyText"/>
      </w:pPr>
      <w:r>
        <w:rPr>
          <w:u w:val="single"/>
        </w:rPr>
        <w:t xml:space="preserve">Financial Analyst</w:t>
      </w:r>
      <w:r>
        <w:t xml:space="preserve">, my primary duties included:</w:t>
      </w:r>
    </w:p>
    <w:p>
      <w:pPr>
        <w:numPr>
          <w:ilvl w:val="0"/>
          <w:numId w:val="1001"/>
        </w:numPr>
        <w:pStyle w:val="Compact"/>
      </w:pPr>
      <w:r>
        <w:t xml:space="preserve">Analyzing quarterly financial statements to identify key performance indicators (KPIs).</w:t>
      </w:r>
    </w:p>
    <w:bookmarkEnd w:id="22"/>
    <w:bookmarkStart w:id="23" w:name="key-learnings"/>
    <w:p>
      <w:pPr>
        <w:pStyle w:val="Heading2"/>
      </w:pPr>
      <w:r>
        <w:t xml:space="preserve">Key Learnings</w:t>
      </w:r>
    </w:p>
    <w:p>
      <w:pPr>
        <w:pStyle w:val="FirstParagraph"/>
      </w:pPr>
      <w:r>
        <w:t xml:space="preserve">Throughout this internship experience there were several critical lessons learned regarding both technical skills interpersonal communication strategies cultural adaptability:</w:t>
      </w:r>
    </w:p>
    <w:p>
      <w:pPr>
        <w:numPr>
          <w:ilvl w:val="0"/>
          <w:numId w:val="1002"/>
        </w:numPr>
        <w:pStyle w:val="Compact"/>
      </w:pPr>
      <w:r>
        <w:t xml:space="preserve">**Technical Proficiency:** Enhanced proficiency in advanced Microsoft Office Suite applications particularly Excel functions such as VLOOKUP Pivot Tables Macros etc., essential tools for any aspiring finance professional.</w:t>
      </w:r>
    </w:p>
    <w:bookmarkEnd w:id="23"/>
    <w:bookmarkStart w:id="24" w:name="impact-on-personal-growth"/>
    <w:p>
      <w:pPr>
        <w:pStyle w:val="Heading2"/>
      </w:pPr>
      <w:r>
        <w:t xml:space="preserve">Impact on Personal Growth</w:t>
      </w:r>
    </w:p>
    <w:p>
      <w:pPr>
        <w:pStyle w:val="FirstParagraph"/>
      </w:pPr>
      <w:r>
        <w:t xml:space="preserve">This</w:t>
      </w:r>
      <w:r>
        <w:t xml:space="preserve"> </w:t>
      </w:r>
      <w:hyperlink w:anchor="Xa39a3ee5e6b4b0d3255bfef95601890afd80709">
        <w:r>
          <w:rPr>
            <w:rStyle w:val="Hyperlink"/>
            <w:u w:val="single"/>
          </w:rPr>
          <w:t xml:space="preserve">Internship Report</w:t>
        </w:r>
      </w:hyperlink>
      <w:r>
        <w:t xml:space="preserve"> </w:t>
      </w:r>
      <w:r>
        <w:t xml:space="preserve">reflects not only professional development but also personal growth achieved during this transformative journey abroad. Living independently in bustling metropolis like</w:t>
      </w:r>
      <w:r>
        <w:t xml:space="preserve"> </w:t>
      </w:r>
      <w:r>
        <w:rPr>
          <w:bCs/>
          <w:b/>
        </w:rPr>
        <w:t xml:space="preserve">Chile Santiago</w:t>
      </w:r>
      <w:r>
        <w:t xml:space="preserve">, forced me step outside comfort zone embrace new challenges head-on fostering resilience confidence needed navigate complex situations faced daily basis.</w:t>
      </w:r>
    </w:p>
    <w:bookmarkEnd w:id="24"/>
    <w:bookmarkStart w:id="25" w:name="conclusion-and-recommendations"/>
    <w:p>
      <w:pPr>
        <w:pStyle w:val="Heading2"/>
      </w:pPr>
      <w:r>
        <w:t xml:space="preserve">Conclusion and Recommendations</w:t>
      </w:r>
    </w:p>
    <w:p>
      <w:pPr>
        <w:pStyle w:val="FirstParagraph"/>
      </w:pPr>
      <w:r>
        <w:t xml:space="preserve">In conclusion participating as a</w:t>
      </w:r>
      <w:r>
        <w:t xml:space="preserve"> </w:t>
      </w:r>
      <w:hyperlink w:anchor="Xa39a3ee5e6b4b0d3255bfef95601890afd80709">
        <w:r>
          <w:rPr>
            <w:rStyle w:val="Hyperlink"/>
            <w:u w:val="single"/>
          </w:rPr>
          <w:t xml:space="preserve">Financial Analyst</w:t>
        </w:r>
      </w:hyperlink>
      <w:r>
        <w:t xml:space="preserve"> </w:t>
      </w:r>
      <w:r>
        <w:t xml:space="preserve">intern at Global Capital Partners located in</w:t>
      </w:r>
      <w:r>
        <w:t xml:space="preserve"> </w:t>
      </w:r>
      <w:r>
        <w:rPr>
          <w:bCs/>
          <w:b/>
        </w:rPr>
        <w:t xml:space="preserve">Chile Santiago</w:t>
      </w:r>
      <w:r>
        <w:t xml:space="preserve">, proved immensely rewarding academically professionally speaking. It opened doors countless opportunities further explore career paths interested pursuing long term basis.</w:t>
      </w:r>
    </w:p>
    <w:p>
      <w:pPr>
        <w:pStyle w:val="BodyText"/>
      </w:pPr>
      <w:r>
        <w:t xml:space="preserve">**Recommendations for Future Students:**For those considering similar roles overseas especially within emerging economies like Chile consider taking advantage of these unique experiences offered through university partnerships programs abroad. They provide unparalleled perspectives unfamiliar landscapes enriching educational journeys significantly beyond classroom lectures alone!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Chile Santiago</dc:title>
  <dc:creator/>
  <dc:language>en</dc:language>
  <cp:keywords/>
  <dcterms:created xsi:type="dcterms:W3CDTF">2026-07-29T18:57:45Z</dcterms:created>
  <dcterms:modified xsi:type="dcterms:W3CDTF">2026-07-29T18:57:45Z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