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Position</w:t>
      </w:r>
      <w:r>
        <w:t xml:space="preserve"> </w:t>
      </w:r>
      <w:r>
        <w:t xml:space="preserve">in</w:t>
      </w:r>
      <w:r>
        <w:t xml:space="preserve"> </w:t>
      </w:r>
      <w:r>
        <w:t xml:space="preserve">Colombia</w:t>
      </w:r>
      <w:r>
        <w:t xml:space="preserve"> </w:t>
      </w:r>
      <w:r>
        <w:t xml:space="preserve">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[Student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24, 2023</w:t>
      </w:r>
    </w:p>
    <w:p>
      <w:pPr>
        <w:pStyle w:val="BodyText"/>
      </w:pPr>
      <w:r>
        <w:rPr>
          <w:bCs/>
          <w:b/>
        </w:rPr>
        <w:t xml:space="preserve">Institution:</w:t>
      </w:r>
      <w:r>
        <w:t xml:space="preserve"> </w:t>
      </w:r>
      <w:r>
        <w:t xml:space="preserve">University of Antioquia / International Partner University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p>
      <w:pPr>
        <w:pStyle w:val="BodyText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44" w:name="X2693b2e5381fca47671aff7f31a015dc8c09be2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43" w:name="X5f05a32d34ca5b15bf8f98cc83582f33fcb6fe5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42" w:name="X43363fdf18d69dc509e574ad2c71c3b4ceea14a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41" w:name="Xbd83d7c0ffac3b636ea2685b94430cc6b975289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40" w:name="X84762f441a84c24cc7834f88fa1928b7bcbdda0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9" w:name="X2bf8f10011a1434e2cf4b81a0d8192334bc6062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8" w:name="Xbf487ccf696376b42136504ba54a2d468e1aba8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7" w:name="Xa98bbf45b03e5ed0887c3a972951710b78d4422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6" w:name="Xfb80885eb8a77fe6253b76aca15b8f9d2d9b2d5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5" w:name="Xaba38375ace5e6afad05f62810a984cc3f11fc5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4" w:name="X3bd69234430755a6b7a128614a90937cf5d943f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3" w:name="Xe5a3d16bac366ce48e951f48cf280b22f516064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2" w:name="Xdb0f316ee90c1aaf04123da0e2b05b4d0610994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1" w:name="Xd646040b3f3afe88adef0ad65c967b0a7b8421b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30" w:name="X22d6f207ddc4faecfb6d2d64988ff075d66e613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9" w:name="X28957ceb3a249e94aee5d0fcfadbc10a2350707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8" w:name="X2268a25cc61f14f3d2cb40c1d368c0e20d447a6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7" w:name="X16afcdc0000477e353f63a61228356acc132c75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6" w:name="X26aeccad4cffa777f34a55b156804b4bfab7f7c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5" w:name="X24f7ef0b5824f9a6185d1c936cb72d1924e7141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4" w:name="Xc23b517d5e7a29a86c9f16a8bd05a242c9efb81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3" w:name="X3bb5bdb917e7355ae746f4c2ef03a4e444963ec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2" w:name="Xcebe47989453affa0307a12057565182f4cb868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1" w:name="X31ccc1f8e48ba24a081f297c26d570b40b9afbb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2023</w:t>
      </w:r>
    </w:p>
    <w:p>
      <w:pPr>
        <w:pStyle w:val="BodyText"/>
      </w:pPr>
      <w:r>
        <w:t xml:space="preserve">&gt;Internship Report: Financial Analyst Position in Colombia Medellín</w:t>
      </w:r>
    </w:p>
    <w:bookmarkStart w:id="20" w:name="X14de5a30a693a2cc21a06a0ec8ab93f43789277"/>
    <w:p>
      <w:pPr>
        <w:pStyle w:val="Heading1"/>
      </w:pPr>
      <w:r>
        <w:t xml:space="preserve">Internship Report: Financial Analyst Position in Colombia Medellín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Name]</w:t>
      </w:r>
    </w:p>
    <w:p>
      <w:pPr>
        <w:pStyle w:val="BodyText"/>
      </w:pPr>
      <w:r>
        <w:rPr>
          <w:bCs/>
          <w:b/>
        </w:rPr>
        <w:t xml:space="preserve">Date of Submission:</w:t>
      </w:r>
      <w:r>
        <w:t xml:space="preserve"> </w:t>
      </w:r>
      <w:r>
        <w:t xml:space="preserve">October 26, 2</w:t>
      </w:r>
    </w:p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Financial Analyst Position in Colombia Medellín</dc:title>
  <dc:creator/>
  <dc:language>en</dc:language>
  <cp:keywords/>
  <dcterms:created xsi:type="dcterms:W3CDTF">2026-07-29T20:33:52Z</dcterms:created>
  <dcterms:modified xsi:type="dcterms:W3CDTF">2026-07-29T20:33:52Z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