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[Your University/College]</w:t>
      </w:r>
      <w:r>
        <w:br/>
      </w:r>
      <w:r>
        <w:rPr>
          <w:bCs/>
          <w:b/>
        </w:rPr>
        <w:t xml:space="preserve">Firm Location:</w:t>
      </w:r>
      <w:r>
        <w:t xml:space="preserve">Turkey Istanbul</w:t>
      </w:r>
    </w:p>
    <w:bookmarkStart w:id="20" w:name="introduction-and-executive-summary"/>
    <w:p>
      <w:pPr>
        <w:pStyle w:val="Heading2"/>
      </w:pPr>
      <w:r>
        <w:t xml:space="preserve">1. Introduction and Executive Summary</w:t>
      </w:r>
    </w:p>
    <w:p>
      <w:pPr>
        <w:pStyle w:val="FirstParagraph"/>
      </w:pPr>
      <w:r>
        <w:t xml:space="preserve">This</w:t>
      </w:r>
      <w:r>
        <w:t xml:space="preserve"> </w:t>
      </w:r>
      <w:r>
        <w:rPr>
          <w:bCs/>
          <w:b/>
        </w:rPr>
        <w:t xml:space="preserve">Internship Report</w:t>
      </w:r>
      <w:r>
        <w:t xml:space="preserve"> </w:t>
      </w:r>
      <w:r>
        <w:t xml:space="preserve">serves as a comprehensive documentation of my practical training experience undertaken during the summer semester of 2023. The primary objective of this document is to outline the professional journey, technical skills acquired, and strategic insights gained while working as a</w:t>
      </w:r>
      <w:r>
        <w:t xml:space="preserve"> </w:t>
      </w:r>
      <w:r>
        <w:rPr>
          <w:bCs/>
          <w:b/>
        </w:rPr>
        <w:t xml:space="preserve">Financial Analyst</w:t>
      </w:r>
      <w:r>
        <w:t xml:space="preserve">. The internship was conducted in</w:t>
      </w:r>
      <w:r>
        <w:t xml:space="preserve"> </w:t>
      </w:r>
      <w:r>
        <w:rPr>
          <w:bCs/>
          <w:b/>
        </w:rPr>
        <w:t xml:space="preserve">Turkey Istanbul</w:t>
      </w:r>
      <w:r>
        <w:t xml:space="preserve">, a dynamic economic hub that serves as a critical gateway between Europe and Asia. Working in this specific geographical context provided a unique vantage point to observe the intersection of global financial standards and local market intricacies. The experience not only validated the theoretical knowledge acquired during my academic tenure but also highlighted the complexities of modern corporate finance within an emerging market economy.</w:t>
      </w:r>
    </w:p>
    <w:bookmarkEnd w:id="20"/>
    <w:bookmarkStart w:id="21" w:name="company-overview-and-market-context"/>
    <w:p>
      <w:pPr>
        <w:pStyle w:val="Heading2"/>
      </w:pPr>
      <w:r>
        <w:t xml:space="preserve">2. Company Overview and Market Context</w:t>
      </w:r>
    </w:p>
    <w:p>
      <w:pPr>
        <w:pStyle w:val="FirstParagraph"/>
      </w:pPr>
      <w:r>
        <w:t xml:space="preserve">The internship was hosted at a prominent multinational consulting firm with a significant regional headquarters in</w:t>
      </w:r>
      <w:r>
        <w:t xml:space="preserve"> </w:t>
      </w:r>
      <w:r>
        <w:rPr>
          <w:bCs/>
          <w:b/>
        </w:rPr>
        <w:t xml:space="preserve">Turkey Istanbul</w:t>
      </w:r>
      <w:r>
        <w:t xml:space="preserve">. The firm specializes in financial advisory, risk management, and strategic planning for clients ranging from small-to-medium enterprises to large conglomerates operating within the Turkish market.</w:t>
      </w:r>
      <w:r>
        <w:t xml:space="preserve"> </w:t>
      </w:r>
      <w:r>
        <w:t xml:space="preserve">Operating out of</w:t>
      </w:r>
      <w:r>
        <w:t xml:space="preserve"> </w:t>
      </w:r>
      <w:r>
        <w:rPr>
          <w:bCs/>
          <w:b/>
        </w:rPr>
        <w:t xml:space="preserve">Turkey Istanbul</w:t>
      </w:r>
      <w:r>
        <w:t xml:space="preserve"> </w:t>
      </w:r>
      <w:r>
        <w:t xml:space="preserve">presented distinct challenges due to the city's status as one of the world's most populous metropolitan areas and a key player in international trade. The financial landscape here is characterized by high volatility, rapid regulatory changes, and a diverse mix of traditional banking alongside burgeoning fintech sectors. Understanding this context was crucial for my role as a</w:t>
      </w:r>
      <w:r>
        <w:t xml:space="preserve"> </w:t>
      </w:r>
      <w:r>
        <w:rPr>
          <w:bCs/>
          <w:b/>
        </w:rPr>
        <w:t xml:space="preserve">Financial Analyst</w:t>
      </w:r>
      <w:r>
        <w:t xml:space="preserve">, where accurate data interpretation had to account for macroeconomic factors such as inflation rates and currency fluctuations affecting the Turkish Lira.</w:t>
      </w:r>
    </w:p>
    <w:bookmarkEnd w:id="21"/>
    <w:bookmarkStart w:id="25" w:name="responsibilities-and-daily-activities"/>
    <w:p>
      <w:pPr>
        <w:pStyle w:val="Heading2"/>
      </w:pPr>
      <w:r>
        <w:t xml:space="preserve">3. Responsibilities and Daily Activities</w:t>
      </w:r>
    </w:p>
    <w:p>
      <w:pPr>
        <w:pStyle w:val="FirstParagraph"/>
      </w:pPr>
      <w:r>
        <w:t xml:space="preserve">As an intern, my primary title was</w:t>
      </w:r>
      <w:r>
        <w:t xml:space="preserve"> </w:t>
      </w:r>
      <w:r>
        <w:rPr>
          <w:bCs/>
          <w:b/>
        </w:rPr>
        <w:t xml:space="preserve">Financial Analyst</w:t>
      </w:r>
      <w:r>
        <w:t xml:space="preserve">. However, the scope of responsibilities extended beyond basic data entry into strategic analysis and reporting. My daily activities were structured to ensure a holistic understanding of the firm's operations in</w:t>
      </w:r>
      <w:r>
        <w:t xml:space="preserve"> </w:t>
      </w:r>
      <w:r>
        <w:rPr>
          <w:bCs/>
          <w:b/>
        </w:rPr>
        <w:t xml:space="preserve">Turkey Istanbul</w:t>
      </w:r>
      <w:r>
        <w:t xml:space="preserve">.</w:t>
      </w:r>
    </w:p>
    <w:bookmarkStart w:id="22" w:name="data-analysis-and-modeling"/>
    <w:p>
      <w:pPr>
        <w:pStyle w:val="Heading3"/>
      </w:pPr>
      <w:r>
        <w:t xml:space="preserve">Data Analysis and Modeling</w:t>
      </w:r>
    </w:p>
    <w:p>
      <w:pPr>
        <w:pStyle w:val="FirstParagraph"/>
      </w:pPr>
      <w:r>
        <w:t xml:space="preserve">A significant portion of my role involved building and maintaining financial models using Excel and Python. These models were designed to forecast revenue streams for clients operating in the retail and manufacturing sectors within</w:t>
      </w:r>
      <w:r>
        <w:t xml:space="preserve"> </w:t>
      </w:r>
      <w:r>
        <w:rPr>
          <w:bCs/>
          <w:b/>
        </w:rPr>
        <w:t xml:space="preserve">Turkey Istanbul</w:t>
      </w:r>
      <w:r>
        <w:t xml:space="preserve">. I was responsible for cleaning large datasets, identifying trends, and creating visual representations of financial health. This task required meticulous attention to detail, as even minor errors in input could lead to significant discrepancies in projections given the volatile nature of the local market.</w:t>
      </w:r>
    </w:p>
    <w:bookmarkEnd w:id="22"/>
    <w:bookmarkStart w:id="23" w:name="market-research"/>
    <w:p>
      <w:pPr>
        <w:pStyle w:val="Heading3"/>
      </w:pPr>
      <w:r>
        <w:t xml:space="preserve">Market Research</w:t>
      </w:r>
    </w:p>
    <w:p>
      <w:pPr>
        <w:pStyle w:val="FirstParagraph"/>
      </w:pPr>
      <w:r>
        <w:t xml:space="preserve">Given that this</w:t>
      </w:r>
      <w:r>
        <w:t xml:space="preserve"> </w:t>
      </w:r>
      <w:r>
        <w:rPr>
          <w:bCs/>
          <w:b/>
        </w:rPr>
        <w:t xml:space="preserve">Internship Report</w:t>
      </w:r>
      <w:r>
        <w:t xml:space="preserve"> </w:t>
      </w:r>
      <w:r>
        <w:t xml:space="preserve">focuses on a location-specific role, much of my work involved monitoring economic indicators specific to</w:t>
      </w:r>
      <w:r>
        <w:t xml:space="preserve"> </w:t>
      </w:r>
      <w:r>
        <w:rPr>
          <w:bCs/>
          <w:b/>
        </w:rPr>
        <w:t xml:space="preserve">Turkey Istanbul</w:t>
      </w:r>
      <w:r>
        <w:t xml:space="preserve">. I compiled weekly reports on interest rate changes, foreign exchange movements, and sector-specific performance metrics. This research helped senior analysts adjust their valuation models in real-time. It was an invaluable exercise in learning how macroeconomic policies directly impact corporate finance strategies.</w:t>
      </w:r>
    </w:p>
    <w:bookmarkEnd w:id="23"/>
    <w:bookmarkStart w:id="24" w:name="client-reporting"/>
    <w:p>
      <w:pPr>
        <w:pStyle w:val="Heading3"/>
      </w:pPr>
      <w:r>
        <w:t xml:space="preserve">Client Reporting</w:t>
      </w:r>
    </w:p>
    <w:p>
      <w:pPr>
        <w:pStyle w:val="FirstParagraph"/>
      </w:pPr>
      <w:r>
        <w:t xml:space="preserve">I assisted the senior team in preparing presentation decks for client meetings held primarily in</w:t>
      </w:r>
      <w:r>
        <w:t xml:space="preserve"> </w:t>
      </w:r>
      <w:r>
        <w:rPr>
          <w:bCs/>
          <w:b/>
        </w:rPr>
        <w:t xml:space="preserve">Turkey Istanbul</w:t>
      </w:r>
      <w:r>
        <w:t xml:space="preserve">. These presentations required translating complex financial data into actionable insights for non-financial stakeholders. This aspect of the role sharpened my communication skills and taught me how to present arguments persuasively, a key trait of any successful</w:t>
      </w:r>
      <w:r>
        <w:t xml:space="preserve"> </w:t>
      </w:r>
      <w:r>
        <w:rPr>
          <w:bCs/>
          <w:b/>
        </w:rPr>
        <w:t xml:space="preserve">Financial Analyst</w:t>
      </w:r>
      <w:r>
        <w:t xml:space="preserve">.</w:t>
      </w:r>
    </w:p>
    <w:bookmarkEnd w:id="24"/>
    <w:bookmarkEnd w:id="25"/>
    <w:bookmarkStart w:id="26" w:name="key-learnings-and-skill-development"/>
    <w:p>
      <w:pPr>
        <w:pStyle w:val="Heading2"/>
      </w:pPr>
      <w:r>
        <w:t xml:space="preserve">4. Key Learnings and Skill Development</w:t>
      </w:r>
    </w:p>
    <w:p>
      <w:pPr>
        <w:pStyle w:val="FirstParagraph"/>
      </w:pPr>
      <w:r>
        <w:t xml:space="preserve">The duration of this internship was transformative. Academically, I learned how to apply accounting principles in a real-world setting that differs significantly from textbook scenarios.</w:t>
      </w:r>
      <w:r>
        <w:t xml:space="preserve"> </w:t>
      </w:r>
      <w:r>
        <w:t xml:space="preserve">Firstly, I developed advanced proficiency in financial modeling and data visualization tools. Learning to navigate the complexities of local tax laws and regulatory requirements in</w:t>
      </w:r>
      <w:r>
        <w:t xml:space="preserve"> </w:t>
      </w:r>
      <w:r>
        <w:rPr>
          <w:bCs/>
          <w:b/>
        </w:rPr>
        <w:t xml:space="preserve">Turkey Istanbul</w:t>
      </w:r>
      <w:r>
        <w:t xml:space="preserve"> </w:t>
      </w:r>
      <w:r>
        <w:t xml:space="preserve">provided me with a niche expertise that is highly valued in the region.</w:t>
      </w:r>
      <w:r>
        <w:t xml:space="preserve"> </w:t>
      </w:r>
      <w:r>
        <w:t xml:space="preserve">Secondly, I gained insight into risk management strategies tailored for emerging markets. Working as a</w:t>
      </w:r>
      <w:r>
        <w:t xml:space="preserve"> </w:t>
      </w:r>
      <w:r>
        <w:rPr>
          <w:bCs/>
          <w:b/>
        </w:rPr>
        <w:t xml:space="preserve">Financial Analyst</w:t>
      </w:r>
      <w:r>
        <w:t xml:space="preserve"> </w:t>
      </w:r>
      <w:r>
        <w:t xml:space="preserve">in this environment taught me the importance of scenario planning and stress testing due to the inherent unpredictability of local economic conditions.</w:t>
      </w:r>
      <w:r>
        <w:t xml:space="preserve"> </w:t>
      </w:r>
      <w:r>
        <w:t xml:space="preserve">Thirdly, soft skills such as teamwork and adaptability were significantly enhanced. The fast-paced environment of an office in</w:t>
      </w:r>
      <w:r>
        <w:t xml:space="preserve"> </w:t>
      </w:r>
      <w:r>
        <w:rPr>
          <w:bCs/>
          <w:b/>
        </w:rPr>
        <w:t xml:space="preserve">Turkey Istanbul</w:t>
      </w:r>
      <w:r>
        <w:t xml:space="preserve"> </w:t>
      </w:r>
      <w:r>
        <w:t xml:space="preserve">required quick decision-making and effective collaboration across different departments.</w:t>
      </w:r>
    </w:p>
    <w:bookmarkEnd w:id="26"/>
    <w:bookmarkStart w:id="27" w:name="challenges-encountered"/>
    <w:p>
      <w:pPr>
        <w:pStyle w:val="Heading2"/>
      </w:pPr>
      <w:r>
        <w:t xml:space="preserve">5. Challenges Encountered</w:t>
      </w:r>
    </w:p>
    <w:p>
      <w:pPr>
        <w:pStyle w:val="FirstParagraph"/>
      </w:pPr>
      <w:r>
        <w:t xml:space="preserve">The transition from academic theory to practical application was not without challenges. One of the primary difficulties was adapting to the high-pressure environment typical of financial hubs in</w:t>
      </w:r>
      <w:r>
        <w:t xml:space="preserve"> </w:t>
      </w:r>
      <w:r>
        <w:rPr>
          <w:bCs/>
          <w:b/>
        </w:rPr>
        <w:t xml:space="preserve">Turkey Istanbul</w:t>
      </w:r>
      <w:r>
        <w:t xml:space="preserve">. The volume of data required processing often exceeded standard working hours during peak reporting periods, requiring strict time management and prioritization skills.</w:t>
      </w:r>
      <w:r>
        <w:t xml:space="preserve"> </w:t>
      </w:r>
      <w:r>
        <w:t xml:space="preserve">Additionally, interpreting local market sentiment posed a challenge. Unlike stable markets where historical data is a reliable predictor, the market in</w:t>
      </w:r>
      <w:r>
        <w:t xml:space="preserve"> </w:t>
      </w:r>
      <w:r>
        <w:rPr>
          <w:bCs/>
          <w:b/>
        </w:rPr>
        <w:t xml:space="preserve">Turkey Istanbul</w:t>
      </w:r>
      <w:r>
        <w:t xml:space="preserve"> </w:t>
      </w:r>
      <w:r>
        <w:t xml:space="preserve">often reacts unpredictably to geopolitical events. As a</w:t>
      </w:r>
      <w:r>
        <w:t xml:space="preserve"> </w:t>
      </w:r>
      <w:r>
        <w:rPr>
          <w:bCs/>
          <w:b/>
        </w:rPr>
        <w:t xml:space="preserve">Financial Analyst</w:t>
      </w:r>
      <w:r>
        <w:t xml:space="preserve">, learning to balance quantitative data with qualitative judgment was the most significant hurdle I overcame during this period.</w:t>
      </w:r>
    </w:p>
    <w:bookmarkEnd w:id="27"/>
    <w:bookmarkStart w:id="28" w:name="conclusion-and-future-outlook"/>
    <w:p>
      <w:pPr>
        <w:pStyle w:val="Heading2"/>
      </w:pPr>
      <w:r>
        <w:t xml:space="preserve">6. Conclusion and Future Outlook</w:t>
      </w:r>
    </w:p>
    <w:p>
      <w:pPr>
        <w:pStyle w:val="FirstParagraph"/>
      </w:pPr>
      <w:r>
        <w:t xml:space="preserve">In conclusion, this internship has been an instrumental part of my professional development. It has provided me with a robust foundation in financial analysis while situating my learning within the vibrant economic context of</w:t>
      </w:r>
      <w:r>
        <w:t xml:space="preserve"> </w:t>
      </w:r>
      <w:r>
        <w:rPr>
          <w:bCs/>
          <w:b/>
        </w:rPr>
        <w:t xml:space="preserve">Turkey Istanbul</w:t>
      </w:r>
      <w:r>
        <w:t xml:space="preserve">. The experience as a</w:t>
      </w:r>
      <w:r>
        <w:t xml:space="preserve"> </w:t>
      </w:r>
      <w:r>
        <w:rPr>
          <w:bCs/>
          <w:b/>
        </w:rPr>
        <w:t xml:space="preserve">Financial Analyst</w:t>
      </w:r>
      <w:r>
        <w:t xml:space="preserve"> </w:t>
      </w:r>
      <w:r>
        <w:t xml:space="preserve">has equipped me with the technical skills, market awareness, and strategic mindset necessary to thrive in the competitive field of finance.</w:t>
      </w:r>
      <w:r>
        <w:t xml:space="preserve"> </w:t>
      </w:r>
      <w:r>
        <w:t xml:space="preserve">The insights gained from working in this specific region have highlighted the importance of localization in financial strategy. As I move forward in my career, I intend to leverage this experience to contribute effectively to organizations that operate across borders. This</w:t>
      </w:r>
      <w:r>
        <w:t xml:space="preserve"> </w:t>
      </w:r>
      <w:r>
        <w:rPr>
          <w:bCs/>
          <w:b/>
        </w:rPr>
        <w:t xml:space="preserve">Internship Report</w:t>
      </w:r>
      <w:r>
        <w:t xml:space="preserve"> </w:t>
      </w:r>
      <w:r>
        <w:t xml:space="preserve">stands as a testament not only to the work completed but also to the personal and professional growth achieved during my time in</w:t>
      </w:r>
      <w:r>
        <w:t xml:space="preserve"> </w:t>
      </w:r>
      <w:r>
        <w:rPr>
          <w:bCs/>
          <w:b/>
        </w:rPr>
        <w:t xml:space="preserve">Turkey Istanbul</w:t>
      </w:r>
      <w:r>
        <w:t xml:space="preserve">. I am confident that the skills acquired will serve as a solid foundation for my future endeavors in corporate finance and strategic advisory.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2026-07-29T07:21:09Z</dcterms:created>
  <dcterms:modified xsi:type="dcterms:W3CDTF">2026-07-29T07:21:09Z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