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internship-report"/>
    <w:p>
      <w:pPr>
        <w:pStyle w:val="Heading1"/>
      </w:pPr>
      <w:r>
        <w:t xml:space="preserve">Internship Report</w:t>
      </w:r>
    </w:p>
    <w:p>
      <w:pPr>
        <w:pStyle w:val="FirstParagraph"/>
      </w:pPr>
      <w:r>
        <w:rPr>
          <w:bCs/>
          <w:b/>
        </w:rPr>
        <w:t xml:space="preserve">Candidate Name:</w:t>
      </w:r>
      <w:r>
        <w:t xml:space="preserve">[Your Name]</w:t>
      </w:r>
      <w:r>
        <w:br/>
      </w:r>
      <w:r>
        <w:rPr>
          <w:bCs/>
          <w:b/>
        </w:rPr>
        <w:t xml:space="preserve">Degree Program:</w:t>
      </w:r>
      <w:r>
        <w:t xml:space="preserve">Bachelor of Finance and Accounting</w:t>
      </w:r>
      <w:r>
        <w:br/>
      </w:r>
    </w:p>
    <w:p>
      <w:pPr>
        <w:pStyle w:val="BodyText"/>
      </w:pPr>
      <w:r>
        <w:t xml:space="preserve">Institution:[Your University]</w:t>
      </w:r>
    </w:p>
    <w:p>
      <w:pPr>
        <w:pStyle w:val="BodyText"/>
      </w:pPr>
      <w:r>
        <w:rPr>
          <w:bCs/>
          <w:b/>
        </w:rPr>
        <w:t xml:space="preserve">Date of Submission :</w:t>
      </w:r>
      <w:r>
        <w:t xml:space="preserve">October 26, 2023</w:t>
      </w:r>
    </w:p>
    <w:bookmarkEnd w:id="20"/>
    <w:bookmarkStart w:id="29" w:name="X8d200371a1a311b0a0e8a1f9e436e86ef358a32"/>
    <w:p>
      <w:pPr>
        <w:pStyle w:val="Heading1"/>
      </w:pPr>
      <w:r>
        <w:t xml:space="preserve">The Strategic Role of a Financial Analyst in United Arab Emirates Abu Dhabi</w:t>
      </w:r>
    </w:p>
    <w:p>
      <w:pPr>
        <w:pStyle w:val="FirstParagraph"/>
      </w:pPr>
      <w:r>
        <w:t xml:space="preserve">This report details my comprehensive internship experience as a</w:t>
      </w:r>
      <w:r>
        <w:t xml:space="preserve"> </w:t>
      </w:r>
      <w:r>
        <w:rPr>
          <w:bCs/>
          <w:b/>
        </w:rPr>
        <w:t xml:space="preserve">Financial Analyst</w:t>
      </w:r>
      <w:r>
        <w:t xml:space="preserve">, undertaken within the dynamic economic landscape of the</w:t>
      </w:r>
      <w:r>
        <w:t xml:space="preserve"> </w:t>
      </w:r>
      <w:r>
        <w:rPr>
          <w:bCs/>
          <w:b/>
        </w:rPr>
        <w:t xml:space="preserve">United Arab Emirates Abu Dhabi</w:t>
      </w:r>
      <w:r>
        <w:t xml:space="preserve">. The primary objective of this document is to articulate the technical competencies acquired, the strategic insights gained regarding regional market dynamics, and the professional development achieved during my tenure at [Company Name], a leading conglomerate headquartered in Abu Dhabi.</w:t>
      </w:r>
    </w:p>
    <w:bookmarkStart w:id="21" w:name="executive-summary"/>
    <w:p>
      <w:pPr>
        <w:pStyle w:val="Heading2"/>
      </w:pPr>
      <w:r>
        <w:t xml:space="preserve">1. Executive Summary</w:t>
      </w:r>
    </w:p>
    <w:p>
      <w:pPr>
        <w:pStyle w:val="FirstParagraph"/>
      </w:pPr>
      <w:r>
        <w:t xml:space="preserve">The internship was conducted over a period of twelve weeks, focusing on financial modeling, regulatory compliance with local laws, and strategic decision-making support. The</w:t>
      </w:r>
      <w:r>
        <w:t xml:space="preserve"> </w:t>
      </w:r>
      <w:r>
        <w:rPr>
          <w:bCs/>
          <w:b/>
        </w:rPr>
        <w:t xml:space="preserve">United Arab Emirates Abu Dhabi</w:t>
      </w:r>
      <w:r>
        <w:t xml:space="preserve">, as the capital emirate and the political hub of the nation, offers a unique environment where traditional energy sectors intersect rapidly with emerging fintech solutions and sustainable investment frameworks. As a</w:t>
      </w:r>
      <w:r>
        <w:t xml:space="preserve"> </w:t>
      </w:r>
      <w:r>
        <w:rPr>
          <w:bCs/>
          <w:b/>
        </w:rPr>
        <w:t xml:space="preserve">Financial Analyst</w:t>
      </w:r>
      <w:r>
        <w:t xml:space="preserve">, my role was pivotal in interpreting these complex data points to guide executive management.</w:t>
      </w:r>
    </w:p>
    <w:bookmarkEnd w:id="21"/>
    <w:bookmarkStart w:id="22" w:name="objectives-of-the-internship"/>
    <w:p>
      <w:pPr>
        <w:pStyle w:val="Heading2"/>
      </w:pPr>
      <w:r>
        <w:t xml:space="preserve">2. Objectives of the Internship</w:t>
      </w:r>
    </w:p>
    <w:p>
      <w:pPr>
        <w:pStyle w:val="FirstParagraph"/>
      </w:pPr>
      <w:r>
        <w:t xml:space="preserve">The primary goals of this internship were multifaceted:</w:t>
      </w:r>
    </w:p>
    <w:p>
      <w:pPr>
        <w:pStyle w:val="BodyText"/>
      </w:pPr>
      <w:r>
        <w:t xml:space="preserve">To apply theoretical financial knowledge in real-world scenarios within a high-growth economy.</w:t>
      </w:r>
    </w:p>
    <w:p>
      <w:pPr>
        <w:pStyle w:val="BodyText"/>
      </w:pPr>
      <w:r>
        <w:t xml:space="preserve">To gain proficiency in advanced Excel modeling and financial reporting software used by leading firms in</w:t>
      </w:r>
      <w:r>
        <w:t xml:space="preserve"> </w:t>
      </w:r>
      <w:r>
        <w:rPr>
          <w:bCs/>
          <w:b/>
        </w:rPr>
        <w:t xml:space="preserve">United Arab Emirates Abu Dhabi</w:t>
      </w:r>
      <w:r>
        <w:t xml:space="preserve">.</w:t>
      </w:r>
    </w:p>
    <w:p>
      <w:pPr>
        <w:pStyle w:val="BodyText"/>
      </w:pPr>
      <w:r>
        <w:t xml:space="preserve">To understand the specific fiscal regulations imposed by the Abu Dhabi Department of Economic Development (ADDED) and the broader UAE Federal Tax Authority.</w:t>
      </w:r>
    </w:p>
    <w:p>
      <w:pPr>
        <w:pStyle w:val="BodyText"/>
      </w:pPr>
      <w:r>
        <w:t xml:space="preserve">Ultimately, I aimed to transition from a student mindset to that of a professional</w:t>
      </w:r>
      <w:r>
        <w:t xml:space="preserve"> </w:t>
      </w:r>
      <w:r>
        <w:rPr>
          <w:bCs/>
          <w:b/>
        </w:rPr>
        <w:t xml:space="preserve">Financial Analyst</w:t>
      </w:r>
      <w:r>
        <w:t xml:space="preserve">, capable of delivering actionable insights in a competitive Middle Eastern market.</w:t>
      </w:r>
    </w:p>
    <w:bookmarkEnd w:id="22"/>
    <w:bookmarkStart w:id="23" w:name="company-overview-and-market-context"/>
    <w:p>
      <w:pPr>
        <w:pStyle w:val="Heading2"/>
      </w:pPr>
      <w:r>
        <w:t xml:space="preserve">3. Company Overview and Market Context</w:t>
      </w:r>
    </w:p>
    <w:p>
      <w:pPr>
        <w:pStyle w:val="FirstParagraph"/>
      </w:pPr>
      <w:r>
        <w:rPr>
          <w:bCs/>
          <w:b/>
        </w:rPr>
        <w:t xml:space="preserve">[Company Name]</w:t>
      </w:r>
      <w:r>
        <w:t xml:space="preserve"> </w:t>
      </w:r>
      <w:r>
        <w:t xml:space="preserve">is a diversified enterprise with significant holdings in real estate, energy services, and commercial trading. Located in the heart of</w:t>
      </w:r>
      <w:r>
        <w:t xml:space="preserve"> </w:t>
      </w:r>
      <w:r>
        <w:rPr>
          <w:bCs/>
          <w:b/>
        </w:rPr>
        <w:t xml:space="preserve">United Arab Emirates Abu Dhabi</w:t>
      </w:r>
      <w:r>
        <w:t xml:space="preserve">, the company serves as a critical node in the regional supply chain. Understanding the local context is crucial; Abu Dhabi's economy has been actively diversifying away from oil dependency towards tourism, renewable energy (notably Masdar City initiatives), and financial services. This shift provides a fertile ground for</w:t>
      </w:r>
      <w:r>
        <w:t xml:space="preserve"> </w:t>
      </w:r>
      <w:r>
        <w:rPr>
          <w:bCs/>
          <w:b/>
        </w:rPr>
        <w:t xml:space="preserve">Financial Analysts</w:t>
      </w:r>
      <w:r>
        <w:t xml:space="preserve"> </w:t>
      </w:r>
      <w:r>
        <w:t xml:space="preserve">to explore new investment opportunities and risk mitigation strategies.</w:t>
      </w:r>
    </w:p>
    <w:bookmarkEnd w:id="23"/>
    <w:bookmarkStart w:id="24" w:name="key-responsibilities-and-duties"/>
    <w:p>
      <w:pPr>
        <w:pStyle w:val="Heading2"/>
      </w:pPr>
      <w:r>
        <w:t xml:space="preserve">4. Key Responsibilities and Duties</w:t>
      </w:r>
    </w:p>
    <w:p>
      <w:pPr>
        <w:pStyle w:val="FirstParagraph"/>
      </w:pPr>
      <w:r>
        <w:t xml:space="preserve">During my tenure, I was integrated into the corporate finance department. My duties as a</w:t>
      </w:r>
    </w:p>
    <w:p>
      <w:pPr>
        <w:pStyle w:val="BodyText"/>
      </w:pPr>
      <w:r>
        <w:t xml:space="preserve">Financial Analyst included:</w:t>
      </w:r>
    </w:p>
    <w:p>
      <w:pPr>
        <w:pStyle w:val="BodyText"/>
      </w:pPr>
      <w:r>
        <w:rPr>
          <w:bCs/>
          <w:b/>
        </w:rPr>
        <w:t xml:space="preserve">Financial Modeling &amp; ; Forecasting :</w:t>
      </w:r>
      <w:r>
        <w:t xml:space="preserve">I assisted in building detailed three-statement models for potential acquisitions within the Gulf region. These models required sensitivity analysis to account for fluctuations in oil prices and global interest rates, which significantly impact borrowing costs in</w:t>
      </w:r>
      <w:r>
        <w:t xml:space="preserve"> </w:t>
      </w:r>
      <w:r>
        <w:rPr>
          <w:bCs/>
          <w:b/>
        </w:rPr>
        <w:t xml:space="preserve">United Arab Emirates Abu Dhabi</w:t>
      </w:r>
      <w:r>
        <w:t xml:space="preserve">.</w:t>
      </w:r>
    </w:p>
    <w:p>
      <w:pPr>
        <w:pStyle w:val="BodyText"/>
      </w:pPr>
      <w:r>
        <w:rPr>
          <w:bCs/>
          <w:b/>
        </w:rPr>
        <w:t xml:space="preserve">Budget Variance Analysis :</w:t>
      </w:r>
      <w:r>
        <w:t xml:space="preserve">I prepared monthly variance reports comparing actual performance against budgeted figures. This involved investigating discrepancies and presenting findings to senior management, ensuring transparency and accountability.</w:t>
      </w:r>
    </w:p>
    <w:p>
      <w:pPr>
        <w:pStyle w:val="BodyText"/>
      </w:pPr>
      <w:r>
        <w:rPr>
          <w:bCs/>
          <w:b/>
        </w:rPr>
        <w:t xml:space="preserve">Regulatory Compliance &amp; ; Reporting :</w:t>
      </w:r>
      <w:r>
        <w:t xml:space="preserve">With the introduction of Corporate Tax in the UAE, staying updated on legal requirements became essential. I supported the team in gathering data for VAT filings and preparing documentation aligned with International Financial Reporting Standards (IFRS), which are mandatory for all financial reports submitted by</w:t>
      </w:r>
      <w:r>
        <w:t xml:space="preserve"> </w:t>
      </w:r>
      <w:r>
        <w:rPr>
          <w:bCs/>
          <w:b/>
        </w:rPr>
        <w:t xml:space="preserve">Financial Analysts</w:t>
      </w:r>
      <w:r>
        <w:t xml:space="preserve"> </w:t>
      </w:r>
      <w:r>
        <w:t xml:space="preserve">in this jurisdiction.</w:t>
      </w:r>
    </w:p>
    <w:p>
      <w:pPr>
        <w:pStyle w:val="BodyText"/>
      </w:pPr>
      <w:r>
        <w:rPr>
          <w:bCs/>
          <w:b/>
        </w:rPr>
        <w:t xml:space="preserve">Market Research :</w:t>
      </w:r>
      <w:r>
        <w:t xml:space="preserve">I conducted extensive research on competitor analysis within the Emirates, focusing on how local firms are adapting to post-pandemic recovery strategies. This included analyzing consumer spending patterns in Abu Dhabi’s retail and hospitality sectors.</w:t>
      </w:r>
    </w:p>
    <w:bookmarkEnd w:id="24"/>
    <w:bookmarkStart w:id="28" w:name="technical-skills-development"/>
    <w:p>
      <w:pPr>
        <w:pStyle w:val="Heading2"/>
      </w:pPr>
      <w:r>
        <w:t xml:space="preserve">5. Technical Skills Development</w:t>
      </w:r>
    </w:p>
    <w:p>
      <w:pPr>
        <w:pStyle w:val="FirstParagraph"/>
      </w:pPr>
      <w:r>
        <w:t xml:space="preserve">The internship significantly enhanced my technical toolkit. Initially, I was proficient in basic accounting principles but lacked practical experience with enterprise resource planning (ERP) systems such as SAP and Oracle, which are widely used by large corporations in</w:t>
      </w:r>
      <w:r>
        <w:t xml:space="preserve"> </w:t>
      </w:r>
      <w:r>
        <w:rPr>
          <w:bCs/>
          <w:b/>
        </w:rPr>
        <w:t xml:space="preserve">United Arab Emirates Abu Dhabi</w:t>
      </w:r>
      <w:r>
        <w:t xml:space="preserve">.</w:t>
      </w:r>
    </w:p>
    <w:p>
      <w:pPr>
        <w:numPr>
          <w:ilvl w:val="0"/>
          <w:numId w:val="1001"/>
        </w:numPr>
        <w:pStyle w:val="Compact"/>
      </w:pPr>
      <w:r>
        <w:rPr>
          <w:bCs/>
          <w:b/>
        </w:rPr>
        <w:t xml:space="preserve">Advanced Excel :</w:t>
      </w:r>
      <w:r>
        <w:t xml:space="preserve">I mastered the use of VLOOKUP, XLOOKUP, Pivot Tables, and macros to automate repetitive data entry tasks. This efficiency allowed our team to reduce reporting time by approximately 20%.</w:t>
      </w:r>
    </w:p>
    <w:p>
      <w:pPr>
        <w:numPr>
          <w:ilvl w:val="0"/>
          <w:numId w:val="1001"/>
        </w:numPr>
        <w:pStyle w:val="Compact"/>
      </w:pPr>
      <w:r>
        <w:rPr>
          <w:bCs/>
          <w:b/>
        </w:rPr>
        <w:t xml:space="preserve">Data Visualization :</w:t>
      </w:r>
      <w:r>
        <w:t xml:space="preserve">Using Power BI, I created interactive dashboards that visualized key performance indicators (KPIs). These visuals helped non-financial stakeholders understand complex financial trends related to our operations in Abu Dhabi.</w:t>
      </w:r>
    </w:p>
    <w:p>
      <w:pPr>
        <w:numPr>
          <w:ilvl w:val="0"/>
          <w:numId w:val="1001"/>
        </w:numPr>
      </w:pPr>
      <w:r>
        <w:rPr>
          <w:bCs/>
          <w:b/>
        </w:rPr>
        <w:t xml:space="preserve">Financial Valuation :</w:t>
      </w:r>
      <w:r>
        <w:t xml:space="preserve">I gained hands-on experience with Discounted Cash Flow (DCF) analysis and comparable company analyses, learning how to apply appropriate discount rates relevant to the emerging market risks present in the UAE.</w:t>
      </w:r>
    </w:p>
    <w:p>
      <w:pPr>
        <w:numPr>
          <w:ilvl w:val="0"/>
          <w:numId w:val="1000"/>
        </w:numPr>
        <w:pStyle w:val="Heading2"/>
      </w:pPr>
      <w:bookmarkStart w:id="25" w:name="soft-skills-and-professional-growth"/>
      <w:r>
        <w:t xml:space="preserve">6. Soft Skills and Professional Growth</w:t>
      </w:r>
      <w:bookmarkEnd w:id="25"/>
    </w:p>
    <w:p>
      <w:pPr>
        <w:numPr>
          <w:ilvl w:val="0"/>
          <w:numId w:val="1000"/>
        </w:numPr>
      </w:pPr>
      <w:r>
        <w:t xml:space="preserve">Beyond technical acumen, working as a</w:t>
      </w:r>
      <w:r>
        <w:t xml:space="preserve"> </w:t>
      </w:r>
      <w:r>
        <w:rPr>
          <w:bCs/>
          <w:b/>
        </w:rPr>
        <w:t xml:space="preserve">Financial Analyst</w:t>
      </w:r>
      <w:r>
        <w:t xml:space="preserve"> </w:t>
      </w:r>
      <w:r>
        <w:t xml:space="preserve">in a multicultural environment like</w:t>
      </w:r>
    </w:p>
    <w:p>
      <w:pPr>
        <w:numPr>
          <w:ilvl w:val="0"/>
          <w:numId w:val="1000"/>
        </w:numPr>
      </w:pPr>
      <w:r>
        <w:t xml:space="preserve">United Arab Emirates Abu Dhabi was invaluable for my soft skill development. The workforce in the UAE is highly diverse, comprising expatriates from over 200 nationalities. Collaborating with colleagues from varied backgrounds taught me adaptability, cross-cultural communication, and diplomatic negotiation.</w:t>
      </w:r>
    </w:p>
    <w:p>
      <w:pPr>
        <w:numPr>
          <w:ilvl w:val="0"/>
          <w:numId w:val="1000"/>
        </w:numPr>
      </w:pPr>
      <w:r>
        <w:t xml:space="preserve">Furthermore, the fast-paced nature of business in Abu Dhabi required strong time management skills. I learned to prioritize tasks effectively during month-end closes and audit periods. The emphasis on precision in financial reporting meant that attention to detail became second nature.</w:t>
      </w:r>
    </w:p>
    <w:p>
      <w:pPr>
        <w:numPr>
          <w:ilvl w:val="0"/>
          <w:numId w:val="1000"/>
        </w:numPr>
        <w:pStyle w:val="Heading2"/>
      </w:pPr>
      <w:bookmarkStart w:id="26" w:name="challenges-encountered"/>
      <w:r>
        <w:t xml:space="preserve">7. Challenges Encountered</w:t>
      </w:r>
      <w:bookmarkEnd w:id="26"/>
    </w:p>
    <w:p>
      <w:pPr>
        <w:numPr>
          <w:ilvl w:val="0"/>
          <w:numId w:val="1000"/>
        </w:numPr>
      </w:pPr>
      <w:r>
        <w:t xml:space="preserve">One significant challenge was understanding the nuances of local business customs and regulatory frameworks which differ from Western standards. For instance, the concept of "wasta" (connections) can sometimes influence business processes, requiring a delicate balance between professional ethics and cultural sensitivity. Additionally, keeping abreast of rapid changes in UAE tax laws required constant self-education.</w:t>
      </w:r>
    </w:p>
    <w:p>
      <w:pPr>
        <w:numPr>
          <w:ilvl w:val="0"/>
          <w:numId w:val="1000"/>
        </w:numPr>
      </w:pPr>
      <w:r>
        <w:t xml:space="preserve">Another challenge was data availability; while digital transformation is accelerating in</w:t>
      </w:r>
    </w:p>
    <w:p>
      <w:pPr>
        <w:numPr>
          <w:ilvl w:val="0"/>
          <w:numId w:val="1000"/>
        </w:numPr>
      </w:pPr>
      <w:r>
        <w:t xml:space="preserve">United Arab Emirates Abu Dhabi, some legacy systems still rely on manual data entry, leading to potential inconsistencies that a</w:t>
      </w:r>
    </w:p>
    <w:p>
      <w:pPr>
        <w:numPr>
          <w:ilvl w:val="0"/>
          <w:numId w:val="1000"/>
        </w:numPr>
      </w:pPr>
      <w:r>
        <w:t xml:space="preserve">Financial Analyst must rigorously clean and validate.</w:t>
      </w:r>
    </w:p>
    <w:p>
      <w:pPr>
        <w:numPr>
          <w:ilvl w:val="0"/>
          <w:numId w:val="1000"/>
        </w:numPr>
        <w:pStyle w:val="Heading2"/>
      </w:pPr>
      <w:bookmarkStart w:id="27" w:name="conclusion-and-recommendations"/>
      <w:r>
        <w:t xml:space="preserve">8. Conclusion and Recommendations</w:t>
      </w:r>
      <w:bookmarkEnd w:id="27"/>
    </w:p>
    <w:p>
      <w:pPr>
        <w:numPr>
          <w:ilvl w:val="0"/>
          <w:numId w:val="1000"/>
        </w:numPr>
      </w:pPr>
      <w:r>
        <w:t xml:space="preserve">In conclusion, my internship as a</w:t>
      </w:r>
      <w:r>
        <w:t xml:space="preserve"> </w:t>
      </w:r>
      <w:r>
        <w:rPr>
          <w:bCs/>
          <w:b/>
        </w:rPr>
        <w:t xml:space="preserve">Financial Analyst</w:t>
      </w:r>
      <w:r>
        <w:t xml:space="preserve"> </w:t>
      </w:r>
      <w:r>
        <w:t xml:space="preserve">in the</w:t>
      </w:r>
    </w:p>
    <w:p>
      <w:pPr>
        <w:numPr>
          <w:ilvl w:val="0"/>
          <w:numId w:val="1000"/>
        </w:numPr>
      </w:pPr>
      <w:r>
        <w:t xml:space="preserve">United Arab Emirates Abu Dhabi has been instrumental in shaping my career trajectory. It provided a holistic view of how finance functions within a strategic national economy aiming for global competitiveness.</w:t>
      </w:r>
    </w:p>
    <w:p>
      <w:pPr>
        <w:numPr>
          <w:ilvl w:val="0"/>
          <w:numId w:val="1000"/>
        </w:numPr>
      </w:pPr>
      <w:r>
        <w:t xml:space="preserve">The experience confirmed that success in this role requires not just numerical proficiency but also cultural intelligence and regulatory awareness. I recommend that future interns focus heavily on understanding the specific tax implications introduced recently by the UAE government, as this is a critical area of expertise for any modern financial professional in Abu Dhabi.</w:t>
      </w:r>
    </w:p>
    <w:p>
      <w:pPr>
        <w:numPr>
          <w:ilvl w:val="0"/>
          <w:numId w:val="1000"/>
        </w:numPr>
      </w:pPr>
      <w:r>
        <w:t xml:space="preserve">I am confident that the skills and insights gained during this internship have prepared me to contribute effectively to financial teams in dynamic markets. The intersection of traditional wealth management and modern fintech innovation in</w:t>
      </w:r>
    </w:p>
    <w:p>
      <w:pPr>
        <w:numPr>
          <w:ilvl w:val="0"/>
          <w:numId w:val="1000"/>
        </w:numPr>
      </w:pPr>
      <w:r>
        <w:t xml:space="preserve">United Arab Emirates Abu Dhabi presents endless opportunities for growth, and I am eager to continue developing my career as a dedicated</w:t>
      </w:r>
    </w:p>
    <w:p>
      <w:pPr>
        <w:numPr>
          <w:ilvl w:val="0"/>
          <w:numId w:val="1000"/>
        </w:numPr>
      </w:pPr>
      <w:r>
        <w:t xml:space="preserve">Financial Analyst.</w:t>
      </w:r>
    </w:p>
    <w:bookmarkEnd w:id="28"/>
    <w:bookmarkEnd w:id="29"/>
    <w:p>
      <w:pPr>
        <w:pStyle w:val="FirstParagraph"/>
      </w:pPr>
      <w:r>
        <w:t xml:space="preserve">/html&gt;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United Arab Emirates Abu Dhabi</dc:title>
  <dc:creator/>
  <cp:keywords/>
  <dcterms:created xsi:type="dcterms:W3CDTF">2026-07-29T02:05:44Z</dcterms:created>
  <dcterms:modified xsi:type="dcterms:W3CDTF">2026-07-29T02:05:44Z</dcterms:modified>
</cp:coreProperties>
</file>

<file path=docProps/custom.xml><?xml version="1.0" encoding="utf-8"?>
<Properties xmlns="http://schemas.openxmlformats.org/officeDocument/2006/custom-properties" xmlns:vt="http://schemas.openxmlformats.org/officeDocument/2006/docPropsVTypes"/>
</file>