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e4aff06871a15bf04308abc4cc4f9461dd23759"/>
    <w:p>
      <w:pPr>
        <w:pStyle w:val="Heading1"/>
      </w:pPr>
      <w:r>
        <w:t xml:space="preserve">Comprehensive Internship Report: The Role of a Financial Analyst in United Arab Emirates Dubai</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[Your Name]</w:t>
      </w:r>
    </w:p>
    <w:p>
      <w:pPr>
        <w:pStyle w:val="BodyText"/>
      </w:pPr>
      <w:r>
        <w:rPr>
          <w:bCs/>
          <w:b/>
        </w:rPr>
        <w:t xml:space="preserve">Institution/Company:</w:t>
      </w:r>
      <w:r>
        <w:t xml:space="preserve">[Name of Company], Dubai, United Arab Emirates</w:t>
      </w:r>
    </w:p>
    <w:bookmarkStart w:id="20" w:name="executive-summary"/>
    <w:p>
      <w:pPr>
        <w:pStyle w:val="Heading2"/>
      </w:pPr>
      <w:r>
        <w:t xml:space="preserve">1. Executive Summary</w:t>
      </w:r>
    </w:p>
    <w:p>
      <w:pPr>
        <w:pStyle w:val="FirstParagraph"/>
      </w:pPr>
      <w:r>
        <w:t xml:space="preserve">This report outlines the comprehensive experience gained during my internship as a Financial Analyst within the vibrant economic landscape of United Arab Emirates Dubai. The primary objective of this internship was to bridge the gap between academic theoretical knowledge and practical corporate finance application, specifically tailored to one of the world’s most dynamic financial hubs. Over the course of twelve weeks, I engaged in rigorous data analysis, financial modeling, and strategic reporting. This document details the daily operations associated with being a Financial Analyst in United Arab Emirates Dubai, highlighting specific challenges encountered regarding cross-border taxation and multicultural team dynamics.</w:t>
      </w:r>
    </w:p>
    <w:bookmarkEnd w:id="20"/>
    <w:bookmarkStart w:id="21" w:name="introduction-to-the-host-organization"/>
    <w:p>
      <w:pPr>
        <w:pStyle w:val="Heading2"/>
      </w:pPr>
      <w:r>
        <w:t xml:space="preserve">2. Introduction to the Host Organization</w:t>
      </w:r>
    </w:p>
    <w:p>
      <w:pPr>
        <w:pStyle w:val="FirstParagraph"/>
      </w:pPr>
      <w:r>
        <w:t xml:space="preserve">The internship was hosted by a leading multinational corporation headquartered in the Dubai International Financial Centre (DIFC). As a hub for global finance, United Arab Emirates Dubai offers a unique regulatory environment that blends international best practices with local Sharia-compliant financial principles where applicable. The organization operates across multiple sectors including real estate development, logistics, and retail. Understanding the macroeconomic factors influencing United Arab Emirates Dubai was crucial to performing effectively as a Financial Analyst within this specific jurisdiction.</w:t>
      </w:r>
    </w:p>
    <w:bookmarkEnd w:id="21"/>
    <w:bookmarkStart w:id="22" w:name="core-responsibilities-and-activities"/>
    <w:p>
      <w:pPr>
        <w:pStyle w:val="Heading2"/>
      </w:pPr>
      <w:r>
        <w:t xml:space="preserve">3. Core Responsibilities and Activities</w:t>
      </w:r>
    </w:p>
    <w:p>
      <w:pPr>
        <w:pStyle w:val="FirstParagraph"/>
      </w:pPr>
      <w:r>
        <w:t xml:space="preserve">As a Financial Analyst in United Arab Emirates Dubai, my role extended beyond standard bookkeeping. The position required a high level of strategic oversight and predictive analysis. My core duties included:</w:t>
      </w:r>
    </w:p>
    <w:p>
      <w:pPr>
        <w:numPr>
          <w:ilvl w:val="0"/>
          <w:numId w:val="1001"/>
        </w:numPr>
        <w:pStyle w:val="Compact"/>
      </w:pPr>
      <w:r>
        <w:rPr>
          <w:bCs/>
          <w:b/>
        </w:rPr>
        <w:t xml:space="preserve">Financial Modeling and Forecasting:</w:t>
      </w:r>
      <w:r>
        <w:t xml:space="preserve"> </w:t>
      </w:r>
      <w:r>
        <w:t xml:space="preserve">I was responsible for building complex Excel models to forecast cash flows for upcoming fiscal years. Given the volatility often associated with emerging markets, these models had to account for fluctuating oil prices and regional inflation rates typical in United Arab Emirates Dubai.</w:t>
      </w:r>
    </w:p>
    <w:p>
      <w:pPr>
        <w:numPr>
          <w:ilvl w:val="0"/>
          <w:numId w:val="1001"/>
        </w:numPr>
        <w:pStyle w:val="Compact"/>
      </w:pPr>
      <w:r>
        <w:rPr>
          <w:bCs/>
          <w:b/>
        </w:rPr>
        <w:t xml:space="preserve">Budget Variance Analysis:</w:t>
      </w:r>
      <w:r>
        <w:t xml:space="preserve"> </w:t>
      </w:r>
      <w:r>
        <w:t xml:space="preserve">A significant portion of my time was spent analyzing budget variances against actual performance. In the context of United Arab Emirates Dubai, where many businesses operate on thin margins due to high operational costs, identifying these variances early was critical for cost-control strategies.</w:t>
      </w:r>
    </w:p>
    <w:p>
      <w:pPr>
        <w:numPr>
          <w:ilvl w:val="0"/>
          <w:numId w:val="1001"/>
        </w:numPr>
        <w:pStyle w:val="Compact"/>
      </w:pPr>
      <w:r>
        <w:rPr>
          <w:bCs/>
          <w:b/>
        </w:rPr>
        <w:t xml:space="preserve">Regulatory Compliance and Reporting:</w:t>
      </w:r>
      <w:r>
        <w:t xml:space="preserve"> </w:t>
      </w:r>
      <w:r>
        <w:t xml:space="preserve">I assisted in preparing monthly management accounts that adhered to International Financial Reporting Standards (IFRS). Working as a Financial Analyst in United Arab Emirates Dubai requires strict adherence to local commercial laws and the newer corporate tax regulations introduced recently by the federal government.</w:t>
      </w:r>
    </w:p>
    <w:p>
      <w:pPr>
        <w:numPr>
          <w:ilvl w:val="0"/>
          <w:numId w:val="1001"/>
        </w:numPr>
        <w:pStyle w:val="Compact"/>
      </w:pPr>
      <w:r>
        <w:rPr>
          <w:bCs/>
          <w:b/>
        </w:rPr>
        <w:t xml:space="preserve">Risk Assessment:</w:t>
      </w:r>
      <w:r>
        <w:t xml:space="preserve"> </w:t>
      </w:r>
      <w:r>
        <w:t xml:space="preserve">I participated in risk assessment meetings, evaluating potential financial risks related to currency fluctuations (specifically AED against USD and EUR) and supply chain disruptions in the Middle East region.</w:t>
      </w:r>
    </w:p>
    <w:bookmarkEnd w:id="22"/>
    <w:bookmarkStart w:id="24" w:name="technical-skills-development"/>
    <w:p>
      <w:pPr>
        <w:pStyle w:val="Heading2"/>
      </w:pPr>
      <w:r>
        <w:t xml:space="preserve">4. Technical Skills Development</w:t>
      </w:r>
    </w:p>
    <w:p>
      <w:pPr>
        <w:pStyle w:val="FirstParagraph"/>
      </w:pPr>
      <w:r>
        <w:t xml:space="preserve">The internship significantly enhanced my technical proficiency. As a Financial Analyst, I utilized advanced features of Microsoft Excel, including Power Query for data cleansing and VBA macros for automating repetitive reporting tasks. Furthermore, I gained hands-on experience with ERP systems commonly used in United Arab Emirates Dubai enterprises.</w:t>
      </w:r>
    </w:p>
    <w:bookmarkStart w:id="23" w:name="key-technical-takeaway"/>
    <w:p>
      <w:pPr>
        <w:pStyle w:val="Heading3"/>
      </w:pPr>
      <w:r>
        <w:t xml:space="preserve">Key Technical Takeaway</w:t>
      </w:r>
    </w:p>
    <w:p>
      <w:pPr>
        <w:pStyle w:val="FirstParagraph"/>
      </w:pPr>
      <w:r>
        <w:t xml:space="preserve">The most critical technical skill acquired was the ability to interpret financial data within the specific context of United Arab Emirates Dubai’s free zones. Understanding how entities operating in different free zones are treated differently for tax and repatriation purposes allowed me to provide more accurate strategic advice during my time as a Financial Analyst.</w:t>
      </w:r>
    </w:p>
    <w:bookmarkEnd w:id="23"/>
    <w:bookmarkEnd w:id="24"/>
    <w:bookmarkStart w:id="25" w:name="challenges-faced"/>
    <w:p>
      <w:pPr>
        <w:pStyle w:val="Heading2"/>
      </w:pPr>
      <w:r>
        <w:t xml:space="preserve">5. Challenges Faced</w:t>
      </w:r>
    </w:p>
    <w:p>
      <w:pPr>
        <w:pStyle w:val="FirstParagraph"/>
      </w:pPr>
      <w:r>
        <w:t xml:space="preserve">The transition into the role of a Financial Analyst in United Arab Emirates Dubai was not without its challenges. One of the primary difficulties was navigating the rapid changes in local regulatory frameworks. The introduction of Value Added Tax (VAT) and subsequent Corporate Tax laws required quick adaptation and continuous learning.</w:t>
      </w:r>
    </w:p>
    <w:p>
      <w:pPr>
        <w:pStyle w:val="BodyText"/>
      </w:pPr>
      <w:r>
        <w:t xml:space="preserve">Additionally, working in United Arab Emirates Dubai involves a highly multicultural workforce. As a Financial Analyst, effective communication is paramount. I often had to translate complex financial jargon into understandable terms for stakeholders from diverse cultural backgrounds, including India, the Philippines, Europe, and local Emirati nationals. This required not just linguistic adaptability but also cultural sensitivity and awareness.</w:t>
      </w:r>
    </w:p>
    <w:bookmarkEnd w:id="25"/>
    <w:bookmarkStart w:id="26" w:name="professional-growth-and-soft-skills"/>
    <w:p>
      <w:pPr>
        <w:pStyle w:val="Heading2"/>
      </w:pPr>
      <w:r>
        <w:t xml:space="preserve">6. Professional Growth and Soft Skills</w:t>
      </w:r>
    </w:p>
    <w:p>
      <w:pPr>
        <w:pStyle w:val="FirstParagraph"/>
      </w:pPr>
      <w:r>
        <w:t xml:space="preserve">Beyond technical abilities, this internship fostered significant professional growth. The fast-paced environment of United Arab Emirates Dubai demanded high levels of efficiency and decisiveness. As a Financial Analyst, I learned to manage multiple deadlines simultaneously while maintaining accuracy. The experience honed my presentation skills, as I frequently presented financial insights to senior management in weekly meetings.</w:t>
      </w:r>
    </w:p>
    <w:p>
      <w:pPr>
        <w:pStyle w:val="BodyText"/>
      </w:pPr>
      <w:r>
        <w:t xml:space="preserve">Furthermore, working in United Arab Emirates Dubai instilled a strong sense of adaptability. The market is highly competitive and innovation-driven. Observing how successful companies pivot their strategies based on real-time financial data provided valuable lessons in strategic agility, which are essential traits for any aspiring Financial Analyst.</w:t>
      </w:r>
    </w:p>
    <w:bookmarkEnd w:id="26"/>
    <w:bookmarkStart w:id="27" w:name="conclusion"/>
    <w:p>
      <w:pPr>
        <w:pStyle w:val="Heading2"/>
      </w:pPr>
      <w:r>
        <w:t xml:space="preserve">7. Conclusion</w:t>
      </w:r>
    </w:p>
    <w:p>
      <w:pPr>
        <w:pStyle w:val="FirstParagraph"/>
      </w:pPr>
      <w:r>
        <w:t xml:space="preserve">In conclusion, my internship as a Financial Analyst in United Arab Emirates Dubai was an invaluable professional experience. It provided a deep dive into the intricacies of corporate finance within a global business hub. The exposure to diverse financial instruments, regulatory complexities, and multicultural team dynamics has prepared me to tackle future challenges in the financial sector.</w:t>
      </w:r>
    </w:p>
    <w:p>
      <w:pPr>
        <w:pStyle w:val="BodyText"/>
      </w:pPr>
      <w:r>
        <w:t xml:space="preserve">The opportunity to work in United Arab Emirates Dubai has not only sharpened my analytical skills but also broadened my perspective on global finance. I am confident that the knowledge and experience gained during this period as a Financial Analyst will serve as a strong foundation for my future career. The dynamic nature of United Arab Emirates Dubai continues to evolve, and being part of its financial ecosystem has been both challenging and deeply rewarding.</w:t>
      </w:r>
    </w:p>
    <w:bookmarkEnd w:id="27"/>
    <w:bookmarkStart w:id="28" w:name="recommendations"/>
    <w:p>
      <w:pPr>
        <w:pStyle w:val="Heading2"/>
      </w:pPr>
      <w:r>
        <w:t xml:space="preserve">8. Recommendations</w:t>
      </w:r>
    </w:p>
    <w:p>
      <w:pPr>
        <w:pStyle w:val="FirstParagraph"/>
      </w:pPr>
      <w:r>
        <w:t xml:space="preserve">I recommend that future interns seeking to become Financial Analysts in United Arab Emirates Dubai should focus heavily on understanding the local regulatory environment prior to starting their tenure. Additionally, developing strong cross-cultural communication skills will prove beneficial in navigating the diverse professional landscape of Dubai.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United Arab Emirates Dubai</dc:title>
  <dc:creator/>
  <dc:language>en</dc:language>
  <cp:keywords/>
  <dcterms:created xsi:type="dcterms:W3CDTF">2026-07-29T21:28:44Z</dcterms:created>
  <dcterms:modified xsi:type="dcterms:W3CDTF">2026-07-29T21:28:44Z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