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Training</w:t>
      </w:r>
      <w:r>
        <w:t xml:space="preserve"> </w:t>
      </w:r>
      <w:r>
        <w:t xml:space="preserve">in</w:t>
      </w:r>
      <w:r>
        <w:t xml:space="preserve"> </w:t>
      </w:r>
      <w:r>
        <w:t xml:space="preserve">Brisbane</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Alex Mercer</w:t>
      </w:r>
      <w:r>
        <w:br/>
      </w:r>
      <w:r>
        <w:rPr>
          <w:bCs/>
          <w:b/>
        </w:rPr>
        <w:t xml:space="preserve">Date of Internship:</w:t>
      </w:r>
      <w:r>
        <w:t xml:space="preserve"> </w:t>
      </w:r>
      <w:r>
        <w:t xml:space="preserve">January 20, 2023 – March 30, 2023</w:t>
      </w:r>
      <w:r>
        <w:br/>
      </w:r>
      <w:r>
        <w:rPr>
          <w:bCs/>
          <w:b/>
        </w:rPr>
        <w:t xml:space="preserve">Location:</w:t>
      </w:r>
      <w:r>
        <w:t xml:space="preserve"> </w:t>
      </w:r>
      <w:r>
        <w:t xml:space="preserve">Australia Brisbane (Queensland Fire and Emergency Services - QFES)</w:t>
      </w:r>
      <w:r>
        <w:br/>
      </w:r>
      <w:r>
        <w:rPr>
          <w:bCs/>
          <w:b/>
        </w:rPr>
        <w:t xml:space="preserve">Role:</w:t>
      </w:r>
      <w:r>
        <w:t xml:space="preserve"> </w:t>
      </w:r>
      <w:r>
        <w:t xml:space="preserve">Trainee Firefighter Intern</w:t>
      </w:r>
    </w:p>
    <w:bookmarkEnd w:id="20"/>
    <w:bookmarkStart w:id="27" w:name="candidate-alex-mercer"/>
    <w:p>
      <w:pPr>
        <w:pStyle w:val="Heading1"/>
      </w:pPr>
      <w:r>
        <w:t xml:space="preserve">Candidate: Alex Mercer</w:t>
      </w:r>
    </w:p>
    <w:bookmarkStart w:id="21" w:name="date-april-5-2023"/>
    <w:p>
      <w:pPr>
        <w:pStyle w:val="Heading2"/>
      </w:pPr>
      <w:r>
        <w:t xml:space="preserve">Date: April 5, 2023</w:t>
      </w:r>
    </w:p>
    <w:p>
      <w:pPr>
        <w:pStyle w:val="FirstParagraph"/>
      </w:pPr>
      <w:r>
        <w:br/>
      </w:r>
    </w:p>
    <w:bookmarkEnd w:id="21"/>
    <w:bookmarkStart w:id="22" w:name="Xceb5e78432cb49fdbbbb38526da4ac82db9e6ac"/>
    <w:p>
      <w:pPr>
        <w:pStyle w:val="Heading2"/>
      </w:pPr>
      <w:r>
        <w:t xml:space="preserve">1. Introduction and Overview of the Internship Experience in Brisbane, Australia</w:t>
      </w:r>
    </w:p>
    <w:p>
      <w:pPr>
        <w:pStyle w:val="FirstParagraph"/>
      </w:pPr>
      <w:r>
        <w:t xml:space="preserve">The primary objective of this</w:t>
      </w:r>
      <w:r>
        <w:t xml:space="preserve"> </w:t>
      </w:r>
      <w:r>
        <w:rPr>
          <w:bCs/>
          <w:b/>
        </w:rPr>
        <w:t xml:space="preserve">Internship Report</w:t>
      </w:r>
      <w:r>
        <w:t xml:space="preserve"> </w:t>
      </w:r>
      <w:r>
        <w:t xml:space="preserve">is to provide a comprehensive analysis of my professional development during my tenure as a trainee within the Queensland Fire and Emergency Services (QFES) framework. This report specifically focuses on the unique operational challenges and cultural dynamics associated with being a</w:t>
      </w:r>
      <w:r>
        <w:t xml:space="preserve"> </w:t>
      </w:r>
      <w:r>
        <w:rPr>
          <w:bCs/>
          <w:b/>
        </w:rPr>
        <w:t xml:space="preserve">Firefighter</w:t>
      </w:r>
      <w:r>
        <w:t xml:space="preserve"> </w:t>
      </w:r>
      <w:r>
        <w:t xml:space="preserve">intern in</w:t>
      </w:r>
      <w:r>
        <w:t xml:space="preserve"> </w:t>
      </w:r>
      <w:r>
        <w:rPr>
          <w:bCs/>
          <w:b/>
        </w:rPr>
        <w:t xml:space="preserve">Australia Brisbane</w:t>
      </w:r>
      <w:r>
        <w:t xml:space="preserve">. The city of Brisbane, located in the state of Queensland, presents distinct environmental hazards due to its subtropical climate, high humidity levels, and proximity to bushland. Consequently, this internship was designed not only to impart foundational firefighting knowledge but also to instill a deep understanding of the local emergency response protocols that are specific to</w:t>
      </w:r>
      <w:r>
        <w:t xml:space="preserve"> </w:t>
      </w:r>
      <w:r>
        <w:rPr>
          <w:bCs/>
          <w:b/>
        </w:rPr>
        <w:t xml:space="preserve">Australia Brisbane</w:t>
      </w:r>
      <w:r>
        <w:t xml:space="preserve">.</w:t>
      </w:r>
    </w:p>
    <w:p>
      <w:pPr>
        <w:pStyle w:val="BodyText"/>
      </w:pPr>
      <w:r>
        <w:t xml:space="preserve">As an intern participating in the</w:t>
      </w:r>
      <w:r>
        <w:t xml:space="preserve"> </w:t>
      </w:r>
      <w:r>
        <w:rPr>
          <w:bCs/>
          <w:b/>
        </w:rPr>
        <w:t xml:space="preserve">Internship Report</w:t>
      </w:r>
      <w:r>
        <w:t xml:space="preserve"> </w:t>
      </w:r>
      <w:r>
        <w:t xml:space="preserve">process, I was tasked with observing senior officers, assisting in non-hazardous station duties, and undergoing rigorous physical conditioning. The environment in</w:t>
      </w:r>
      <w:r>
        <w:t xml:space="preserve"> </w:t>
      </w:r>
      <w:r>
        <w:rPr>
          <w:bCs/>
          <w:b/>
        </w:rPr>
        <w:t xml:space="preserve">Australia Brisbane</w:t>
      </w:r>
      <w:r>
        <w:t xml:space="preserve"> </w:t>
      </w:r>
      <w:r>
        <w:t xml:space="preserve">requires a specialized approach to fire suppression and rescue operations. Unlike other regions of the world where wildfires may be driven by dry winds alone, the fires in</w:t>
      </w:r>
      <w:r>
        <w:t xml:space="preserve"> </w:t>
      </w:r>
      <w:r>
        <w:rPr>
          <w:bCs/>
          <w:b/>
        </w:rPr>
        <w:t xml:space="preserve">Australia Brisbane</w:t>
      </w:r>
      <w:r>
        <w:t xml:space="preserve"> </w:t>
      </w:r>
      <w:r>
        <w:t xml:space="preserve">are often exacerbated by intense summer heatwaves and dense eucalyptus vegetation. This report details how these environmental factors influenced my training as a prospective</w:t>
      </w:r>
      <w:r>
        <w:t xml:space="preserve"> </w:t>
      </w:r>
      <w:r>
        <w:rPr>
          <w:bCs/>
          <w:b/>
        </w:rPr>
        <w:t xml:space="preserve">Firefighter</w:t>
      </w:r>
      <w:r>
        <w:t xml:space="preserve">.</w:t>
      </w:r>
    </w:p>
    <w:bookmarkEnd w:id="22"/>
    <w:bookmarkStart w:id="23" w:name="Xf7b73809e04b7f0d602e0f30e08c7064cf1424f"/>
    <w:p>
      <w:pPr>
        <w:pStyle w:val="Heading2"/>
      </w:pPr>
      <w:r>
        <w:t xml:space="preserve">2. Operational Training and Skill Acquisition</w:t>
      </w:r>
    </w:p>
    <w:p>
      <w:pPr>
        <w:pStyle w:val="FirstParagraph"/>
      </w:pPr>
      <w:r>
        <w:t xml:space="preserve">The core of the internship involved hands-on training in various emergency response scenarios. As a</w:t>
      </w:r>
      <w:r>
        <w:t xml:space="preserve"> </w:t>
      </w:r>
      <w:r>
        <w:rPr>
          <w:bCs/>
          <w:b/>
        </w:rPr>
        <w:t xml:space="preserve">Firefighter</w:t>
      </w:r>
      <w:r>
        <w:t xml:space="preserve">, one must be proficient in hose handling, pump operations, and structural fire attack techniques. However, operating as a</w:t>
      </w:r>
      <w:r>
        <w:t xml:space="preserve"> </w:t>
      </w:r>
      <w:r>
        <w:rPr>
          <w:bCs/>
          <w:b/>
        </w:rPr>
        <w:t xml:space="preserve">Firefighter</w:t>
      </w:r>
      <w:r>
        <w:t xml:space="preserve"> </w:t>
      </w:r>
      <w:r>
        <w:t xml:space="preserve">in</w:t>
      </w:r>
    </w:p>
    <w:p>
      <w:pPr>
        <w:pStyle w:val="BodyText"/>
      </w:pPr>
      <w:r>
        <w:t xml:space="preserve">Australia Brisbane requires additional competencies regarding heat stress management and hydration protocols due to the local climate.</w:t>
      </w:r>
    </w:p>
    <w:p>
      <w:pPr>
        <w:pStyle w:val="BodyText"/>
      </w:pPr>
      <w:r>
        <w:rPr>
          <w:bCs/>
          <w:b/>
        </w:rPr>
        <w:t xml:space="preserve">Bushfire Response Simulation:</w:t>
      </w:r>
      <w:r>
        <w:br/>
      </w:r>
      <w:r>
        <w:t xml:space="preserve">A significant portion of the training focused on bushfire preparedness, a critical skill for any</w:t>
      </w:r>
      <w:r>
        <w:t xml:space="preserve"> </w:t>
      </w:r>
      <w:r>
        <w:rPr>
          <w:bCs/>
          <w:b/>
        </w:rPr>
        <w:t xml:space="preserve">Firefighter</w:t>
      </w:r>
      <w:r>
        <w:t xml:space="preserve"> </w:t>
      </w:r>
      <w:r>
        <w:t xml:space="preserve">in this region. We conducted simulations based on historical fire events that have impacted communities around</w:t>
      </w:r>
      <w:r>
        <w:t xml:space="preserve"> </w:t>
      </w:r>
      <w:r>
        <w:rPr>
          <w:bCs/>
          <w:b/>
        </w:rPr>
        <w:t xml:space="preserve">Australia Brisbane</w:t>
      </w:r>
      <w:r>
        <w:t xml:space="preserve">. I learned how to identify ember attack vectors and the importance of creating defensible space around properties. The unique topography of the areas surrounding</w:t>
      </w:r>
      <w:r>
        <w:t xml:space="preserve"> </w:t>
      </w:r>
      <w:r>
        <w:rPr>
          <w:bCs/>
          <w:b/>
        </w:rPr>
        <w:t xml:space="preserve">Australia Brisbane</w:t>
      </w:r>
      <w:r>
        <w:t xml:space="preserve">, including steep hills and river valleys, required specialized tactical planning that differed from standard urban firefighting methods.</w:t>
      </w:r>
    </w:p>
    <w:p>
      <w:pPr>
        <w:pStyle w:val="BodyText"/>
      </w:pPr>
      <w:r>
        <w:rPr>
          <w:bCs/>
          <w:b/>
        </w:rPr>
        <w:t xml:space="preserve">Urban Structural Firefighting:</w:t>
      </w:r>
      <w:r>
        <w:br/>
      </w:r>
      <w:r>
        <w:t xml:space="preserve">In the urban centers of</w:t>
      </w:r>
      <w:r>
        <w:t xml:space="preserve"> </w:t>
      </w:r>
      <w:r>
        <w:rPr>
          <w:bCs/>
          <w:b/>
        </w:rPr>
        <w:t xml:space="preserve">Australia Brisbane</w:t>
      </w:r>
      <w:r>
        <w:t xml:space="preserve">, building codes dictate specific construction materials that influence fire behavior. During my internship, I studied how modern apartment complexes and older heritage buildings in the CBD respond to fire. As a</w:t>
      </w:r>
    </w:p>
    <w:p>
      <w:pPr>
        <w:pStyle w:val="BodyText"/>
      </w:pPr>
      <w:r>
        <w:t xml:space="preserve">Firefighter, understanding ventilation techniques is crucial for saving lives and property. The training emphasized the importance of reading smoke signs to determine fire spread, a skill that is universally applicable but adapted here for the specific layout of Brisbane’s infrastructure.</w:t>
      </w:r>
    </w:p>
    <w:bookmarkEnd w:id="23"/>
    <w:bookmarkStart w:id="24" w:name="Xe2ca2e8632c96510a00f02f816434e318683484"/>
    <w:p>
      <w:pPr>
        <w:pStyle w:val="Heading2"/>
      </w:pPr>
      <w:r>
        <w:t xml:space="preserve">3. Community Engagement and Public Safety in Australia Brisbane</w:t>
      </w:r>
    </w:p>
    <w:p>
      <w:pPr>
        <w:pStyle w:val="FirstParagraph"/>
      </w:pPr>
      <w:r>
        <w:t xml:space="preserve">A vital aspect of being a</w:t>
      </w:r>
      <w:r>
        <w:t xml:space="preserve"> </w:t>
      </w:r>
      <w:r>
        <w:rPr>
          <w:bCs/>
          <w:b/>
        </w:rPr>
        <w:t xml:space="preserve">Firefighter</w:t>
      </w:r>
      <w:r>
        <w:t xml:space="preserve"> </w:t>
      </w:r>
      <w:r>
        <w:t xml:space="preserve">in</w:t>
      </w:r>
      <w:r>
        <w:t xml:space="preserve"> </w:t>
      </w:r>
      <w:r>
        <w:rPr>
          <w:bCs/>
          <w:b/>
        </w:rPr>
        <w:t xml:space="preserve">Australia Brisbane</w:t>
      </w:r>
      <w:r>
        <w:t xml:space="preserve">, and indeed across Queensland, is community education. The QFES places a heavy emphasis on public awareness campaigns regarding bushfire readiness during the summer months. During my internship, I assisted in organizing open days at local stations within</w:t>
      </w:r>
      <w:r>
        <w:t xml:space="preserve"> </w:t>
      </w:r>
      <w:r>
        <w:rPr>
          <w:bCs/>
          <w:b/>
        </w:rPr>
        <w:t xml:space="preserve">Australia Brisbane</w:t>
      </w:r>
      <w:r>
        <w:t xml:space="preserve">.</w:t>
      </w:r>
    </w:p>
    <w:p>
      <w:pPr>
        <w:pStyle w:val="BodyText"/>
      </w:pPr>
      <w:r>
        <w:t xml:space="preserve">This component of the</w:t>
      </w:r>
    </w:p>
    <w:p>
      <w:pPr>
        <w:pStyle w:val="BodyText"/>
      </w:pPr>
      <w:r>
        <w:t xml:space="preserve">Internship Report highlights my development of communication skills. Interacting with diverse community members taught me how to convey complex safety instructions in a clear and reassuring manner. In</w:t>
      </w:r>
      <w:r>
        <w:t xml:space="preserve"> </w:t>
      </w:r>
      <w:r>
        <w:rPr>
          <w:bCs/>
          <w:b/>
        </w:rPr>
        <w:t xml:space="preserve">Australia Brisbane</w:t>
      </w:r>
      <w:r>
        <w:t xml:space="preserve">, where tourism is significant, explaining evacuation routes and emergency assembly points to non-locals is a critical responsibility for any</w:t>
      </w:r>
    </w:p>
    <w:p>
      <w:pPr>
        <w:pStyle w:val="BodyText"/>
      </w:pPr>
      <w:r>
        <w:t xml:space="preserve">Firefighter. This experience reinforced the notion that modern firefighting is as much about prevention and education as it is about active suppression.</w:t>
      </w:r>
    </w:p>
    <w:bookmarkEnd w:id="24"/>
    <w:bookmarkStart w:id="25" w:name="physical-fitness-and-mental-resilience"/>
    <w:p>
      <w:pPr>
        <w:pStyle w:val="Heading2"/>
      </w:pPr>
      <w:r>
        <w:t xml:space="preserve">4. Physical Fitness and Mental Resilience</w:t>
      </w:r>
    </w:p>
    <w:p>
      <w:pPr>
        <w:pStyle w:val="FirstParagraph"/>
      </w:pPr>
      <w:r>
        <w:t xml:space="preserve">The physical demands placed on a</w:t>
      </w:r>
    </w:p>
    <w:p>
      <w:pPr>
        <w:pStyle w:val="BodyText"/>
      </w:pPr>
      <w:r>
        <w:t xml:space="preserve">Firefighter, particularly in the tropical conditions of</w:t>
      </w:r>
      <w:r>
        <w:t xml:space="preserve"> </w:t>
      </w:r>
      <w:r>
        <w:rPr>
          <w:bCs/>
          <w:b/>
        </w:rPr>
        <w:t xml:space="preserve">Australia Brisbane</w:t>
      </w:r>
      <w:r>
        <w:t xml:space="preserve">, are immense. The internship included daily conditioning sessions designed to build the stamina required for wearing heavy Personal Protective Equipment (PPE) and self-contained breathing apparatus (SCBA). Training in high humidity levels tests cardiovascular endurance significantly more than training in temperate climates.</w:t>
      </w:r>
    </w:p>
    <w:p>
      <w:pPr>
        <w:pStyle w:val="BodyText"/>
      </w:pPr>
      <w:r>
        <w:t xml:space="preserve">Mental resilience was equally emphasized. Emergency services personnel frequently deal with traumatic events, including motor vehicle accidents and medical emergencies common to the busy transport networks of</w:t>
      </w:r>
      <w:r>
        <w:t xml:space="preserve"> </w:t>
      </w:r>
      <w:r>
        <w:rPr>
          <w:bCs/>
          <w:b/>
        </w:rPr>
        <w:t xml:space="preserve">Australia Brisbane</w:t>
      </w:r>
      <w:r>
        <w:t xml:space="preserve">. Peer support systems were introduced during the internship to help trainees process these experiences. Understanding the psychological aspect of being a</w:t>
      </w:r>
    </w:p>
    <w:p>
      <w:pPr>
        <w:pStyle w:val="BodyText"/>
      </w:pPr>
      <w:r>
        <w:t xml:space="preserve">Firefighter in this jurisdiction was a key learning outcome documented in this</w:t>
      </w:r>
    </w:p>
    <w:p>
      <w:pPr>
        <w:pStyle w:val="BodyText"/>
      </w:pPr>
      <w:r>
        <w:t xml:space="preserve">Internship Report.</w:t>
      </w:r>
    </w:p>
    <w:bookmarkEnd w:id="25"/>
    <w:bookmarkStart w:id="26" w:name="conclusion-and-future-outlook"/>
    <w:p>
      <w:pPr>
        <w:pStyle w:val="Heading2"/>
      </w:pPr>
      <w:r>
        <w:t xml:space="preserve">5. Conclusion and Future Outlook</w:t>
      </w:r>
    </w:p>
    <w:p>
      <w:pPr>
        <w:pStyle w:val="FirstParagraph"/>
      </w:pPr>
      <w:r>
        <w:t xml:space="preserve">In conclusion, this internship has provided an invaluable opportunity to understand the multifaceted role of a</w:t>
      </w:r>
    </w:p>
    <w:p>
      <w:pPr>
        <w:pStyle w:val="BodyText"/>
      </w:pPr>
      <w:r>
        <w:t xml:space="preserve">Firefighter. The specific context of training in</w:t>
      </w:r>
      <w:r>
        <w:t xml:space="preserve"> </w:t>
      </w:r>
      <w:r>
        <w:rPr>
          <w:bCs/>
          <w:b/>
        </w:rPr>
        <w:t xml:space="preserve">Australia Brisbane</w:t>
      </w:r>
      <w:r>
        <w:t xml:space="preserve">s has highlighted the necessity for adaptability, physical robustness, and community-centric service. The challenges posed by the local environment require a specialized skill set that balances technical firefighting prowess with strategic environmental awareness.</w:t>
      </w:r>
    </w:p>
    <w:p>
      <w:pPr>
        <w:pStyle w:val="BodyText"/>
      </w:pPr>
      <w:r>
        <w:t xml:space="preserve">This</w:t>
      </w:r>
    </w:p>
    <w:p>
      <w:pPr>
        <w:pStyle w:val="BodyText"/>
      </w:pPr>
      <w:r>
        <w:t xml:space="preserve">Internship Report serves as a testament to the growth achieved during this period. I have gained confidence in my ability to operate within the QFES framework and contribute effectively to emergency response teams in</w:t>
      </w:r>
      <w:r>
        <w:t xml:space="preserve"> </w:t>
      </w:r>
      <w:r>
        <w:rPr>
          <w:bCs/>
          <w:b/>
        </w:rPr>
        <w:t xml:space="preserve">Australia Brisbane</w:t>
      </w:r>
      <w:r>
        <w:t xml:space="preserve">. Moving forward, I intend to pursue further certification in hazardous materials handling and advanced rescue operations, continuing my journey as a dedicated</w:t>
      </w:r>
    </w:p>
    <w:p>
      <w:pPr>
        <w:pStyle w:val="BodyText"/>
      </w:pPr>
      <w:r>
        <w:t xml:space="preserve">Firefighter. The experiences gained here have solidified my commitment to public service and safety in the region.</w:t>
      </w:r>
    </w:p>
    <w:p>
      <w:pPr>
        <w:pStyle w:val="BodyText"/>
      </w:pPr>
      <w:r>
        <w:br/>
      </w:r>
    </w:p>
    <w:p>
      <w:pPr>
        <w:pStyle w:val="BodyText"/>
      </w:pPr>
      <w:r>
        <w:rPr>
          <w:iCs/>
          <w:i/>
        </w:rPr>
        <w:t xml:space="preserve">Submitted by,</w:t>
      </w:r>
      <w:r>
        <w:br/>
      </w:r>
      <w:r>
        <w:rPr>
          <w:bCs/>
          <w:b/>
        </w:rPr>
        <w:t xml:space="preserve">Alex Mercer</w:t>
      </w:r>
      <w:r>
        <w:br/>
      </w:r>
      <w:r>
        <w:t xml:space="preserve">Trainee Firefighter Intern</w:t>
      </w:r>
      <w:r>
        <w:br/>
      </w:r>
      <w:r>
        <w:t xml:space="preserve">Queensland Fire and Emergency Services (QFES)</w:t>
      </w:r>
      <w:r>
        <w:br/>
      </w:r>
      <w:r>
        <w:rPr>
          <w:iCs/>
          <w:i/>
        </w:rPr>
        <w:t xml:space="preserve">Brisbane, Australia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Training in Brisbane</dc:title>
  <dc:creator/>
  <dc:language>en</dc:language>
  <cp:keywords/>
  <dcterms:created xsi:type="dcterms:W3CDTF">2026-07-29T13:57:16Z</dcterms:created>
  <dcterms:modified xsi:type="dcterms:W3CDTF">2026-07-29T13:57:16Z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