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Italy</w:t>
      </w:r>
      <w:r>
        <w:t xml:space="preserve"> </w:t>
      </w:r>
      <w:r>
        <w:t xml:space="preserve">Milan</w:t>
      </w:r>
    </w:p>
    <w:p>
      <w:pPr>
        <w:pStyle w:val="FirstParagraph"/>
      </w:pPr>
      <w:r>
        <w:t xml:space="preserve">Student Name:</w:t>
      </w:r>
    </w:p>
    <w:p>
      <w:pPr>
        <w:pStyle w:val="BodyText"/>
      </w:pPr>
      <w:r>
        <w:t xml:space="preserve">Your Full Name</w:t>
      </w:r>
    </w:p>
    <w:p>
      <w:pPr>
        <w:pStyle w:val="BodyText"/>
      </w:pPr>
      <w:r>
        <w:t xml:space="preserve">Course/Program:</w:t>
      </w:r>
    </w:p>
    <w:p>
      <w:pPr>
        <w:pStyle w:val="BodyText"/>
      </w:pPr>
      <w:r>
        <w:t xml:space="preserve">Vocational Internship Program</w:t>
      </w:r>
    </w:p>
    <w:p>
      <w:pPr>
        <w:pStyle w:val="BodyText"/>
      </w:pPr>
      <w:r>
        <w:t xml:space="preserve">Institution:</w:t>
      </w:r>
    </w:p>
    <w:p>
      <w:pPr>
        <w:pStyle w:val="BodyText"/>
      </w:pPr>
      <w:r>
        <w:t xml:space="preserve">The Fire Academy of Milan &amp; Local Emergency Services Partnership</w:t>
      </w:r>
    </w:p>
    <w:p>
      <w:pPr>
        <w:pStyle w:val="BodyText"/>
      </w:pPr>
      <w:r>
        <w:t xml:space="preserve">/Date of Submission: October 24, 2023</w:t>
      </w:r>
    </w:p>
    <w:p>
      <w:pPr>
        <w:pStyle w:val="BodyText"/>
      </w:pPr>
      <w:r>
        <w:t xml:space="preserve">.</w:t>
      </w:r>
    </w:p>
    <w:p>
      <w:r>
        <w:pict>
          <v:rect style="width:0;height:1.5pt" o:hralign="center" o:hrstd="t" o:hr="t"/>
        </w:pict>
      </w:r>
    </w:p>
    <w:bookmarkStart w:id="39" w:name="Xf9574d0c084eaba5cc6d9c5182a26ab55daf9f5"/>
    <w:p>
      <w:pPr>
        <w:pStyle w:val="Heading1"/>
      </w:pPr>
      <w:r>
        <w:t xml:space="preserve">Internship Report: Firefighter Training and Operations in Italy Milan</w:t>
      </w:r>
    </w:p>
    <w:bookmarkStart w:id="20" w:name="executive-summary"/>
    <w:p>
      <w:pPr>
        <w:pStyle w:val="Heading2"/>
      </w:pPr>
      <w:r>
        <w:t xml:space="preserve">1. Executive Summary</w:t>
      </w:r>
    </w:p>
    <w:p>
      <w:pPr>
        <w:pStyle w:val="FirstParagraph"/>
      </w:pPr>
      <w:r>
        <w:t xml:space="preserve">.</w:t>
      </w:r>
    </w:p>
    <w:p>
      <w:pPr>
        <w:pStyle w:val="BodyText"/>
      </w:pPr>
      <w:r>
        <w:t xml:space="preserve">This Internship Report provides a comprehensive analysis of the professional development, practical skills acquisition, and cultural integration achieved during my tenure as an intern firefighter within the emergency services framework of Italy Milan. The objective of this internship was to bridge theoretical knowledge with real-world application in one of Europe's most dynamic urban environments. By immersing myself in the rigorous training protocols and operational procedures specific to Italy Milan, I gained invaluable insights into modern firefighting techniques, emergency medical response, and community risk reduction strategies.</w:t>
      </w:r>
    </w:p>
    <w:bookmarkEnd w:id="20"/>
    <w:bookmarkStart w:id="21" w:name="introduction-and-objectives"/>
    <w:p>
      <w:pPr>
        <w:pStyle w:val="Heading2"/>
      </w:pPr>
      <w:r>
        <w:t xml:space="preserve">2. Introduction and Objectives</w:t>
      </w:r>
    </w:p>
    <w:p>
      <w:pPr>
        <w:pStyle w:val="FirstParagraph"/>
      </w:pPr>
      <w:r>
        <w:t xml:space="preserve">.</w:t>
      </w:r>
    </w:p>
    <w:p>
      <w:pPr>
        <w:pStyle w:val="BodyText"/>
      </w:pPr>
      <w:r>
        <w:t xml:space="preserve">The role of a Firefighter extends far beyond extinguishing flames; it encompasses rescue operations, hazardous material management, and public education. This internship was designed to introduce interns to the hierarchical structure of emergency services in Italy Milan, emphasizing safety protocols and team coordination. The primary objectives were as follows:</w:t>
      </w:r>
    </w:p>
    <w:p>
      <w:pPr>
        <w:pStyle w:val="BodyText"/>
      </w:pPr>
      <w:r>
        <w:t xml:space="preserve">To understand the operational dynamics of a fire station in a densely populated urban center like Italy Milan.</w:t>
      </w:r>
    </w:p>
    <w:p>
      <w:pPr>
        <w:pStyle w:val="BodyText"/>
      </w:pPr>
      <w:r>
        <w:t xml:space="preserve">.</w:t>
      </w:r>
    </w:p>
    <w:p>
      <w:pPr>
        <w:pStyle w:val="BodyText"/>
      </w:pPr>
      <w:r>
        <w:t xml:space="preserve">To master basic firefighting equipment usage under supervision.</w:t>
      </w:r>
    </w:p>
    <w:p>
      <w:pPr>
        <w:pStyle w:val="BodyText"/>
      </w:pPr>
      <w:r>
        <w:t xml:space="preserve">.</w:t>
      </w:r>
    </w:p>
    <w:bookmarkEnd w:id="21"/>
    <w:bookmarkStart w:id="25" w:name="operational_experience"/>
    <w:bookmarkStart w:id="24" w:name="Xf115f4fd48e9c0962eac2254d93081b44a69749"/>
    <w:p>
      <w:pPr>
        <w:pStyle w:val="Heading2"/>
      </w:pPr>
      <w:r>
        <w:t xml:space="preserve">3. Operational Experience and Practical Training</w:t>
      </w:r>
    </w:p>
    <w:p>
      <w:pPr>
        <w:pStyle w:val="FirstParagraph"/>
      </w:pPr>
      <w:r>
        <w:br/>
      </w:r>
    </w:p>
    <w:p>
      <w:pPr>
        <w:pStyle w:val="BodyText"/>
      </w:pPr>
      <w:r>
        <w:t xml:space="preserve">The core of the internship involved hands-on training at various fire stations across Italy Milan. The first phase focused on physical conditioning and equipment familiarization. As a Firefighter intern, I underwent rigorous physical assessments to ensure readiness for the demanding nature of the job in Italy Milan's diverse terrain, which includes narrow historic streets and modern high-rise buildings.</w:t>
      </w:r>
    </w:p>
    <w:bookmarkStart w:id="22" w:name="equipment-proficiency"/>
    <w:p>
      <w:pPr>
        <w:pStyle w:val="Heading3"/>
      </w:pPr>
      <w:r>
        <w:t xml:space="preserve">3.1 Equipment Proficiency</w:t>
      </w:r>
    </w:p>
    <w:p>
      <w:pPr>
        <w:pStyle w:val="FirstParagraph"/>
      </w:pPr>
      <w:r>
        <w:br/>
      </w:r>
    </w:p>
    <w:p>
      <w:pPr>
        <w:pStyle w:val="BodyText"/>
      </w:pPr>
      <w:r>
        <w:t xml:space="preserve">A significant portion of time was dedicated to learning the operation of fire trucks, hoses, nozzles, and breathing apparatuses (SCBA). In Italy Milan, the infrastructure requires specialized equipment due to the density of historical architecture. I learned how to deploy hose lines efficiently in confined spaces and how to utilize advanced thermal imaging cameras—a crucial tool for modern Firefighter operations.</w:t>
      </w:r>
    </w:p>
    <w:bookmarkEnd w:id="22"/>
    <w:bookmarkStart w:id="23" w:name="emergency-response-simulation"/>
    <w:p>
      <w:pPr>
        <w:pStyle w:val="Heading3"/>
      </w:pPr>
      <w:r>
        <w:t xml:space="preserve">3.2 Emergency Response Simulation</w:t>
      </w:r>
    </w:p>
    <w:p>
      <w:pPr>
        <w:pStyle w:val="FirstParagraph"/>
      </w:pPr>
      <w:r>
        <w:br/>
      </w:r>
    </w:p>
    <w:p>
      <w:pPr>
        <w:pStyle w:val="BodyText"/>
      </w:pPr>
      <w:r>
        <w:t xml:space="preserve">Simulated emergency scenarios were conducted regularly, mimicking real-world incidents typical to Italy Milan, such as traffic accidents involving hazardous materials and structure fires in residential areas. These simulations tested our ability to make quick decisions under pressure. I participated in mock drills that emphasized communication protocols between the Firefighter team and medical first responders.</w:t>
      </w:r>
    </w:p>
    <w:bookmarkEnd w:id="23"/>
    <w:bookmarkEnd w:id="24"/>
    <w:bookmarkEnd w:id="25"/>
    <w:p>
      <w:pPr>
        <w:pStyle w:val="BodyText"/>
      </w:pPr>
      <w:r>
        <w:br/>
      </w:r>
    </w:p>
    <w:bookmarkStart w:id="29" w:name="cultural_integration"/>
    <w:bookmarkStart w:id="28" w:name="X68499e8612d434e9c234de8740383a27b448586"/>
    <w:p>
      <w:pPr>
        <w:pStyle w:val="Heading2"/>
      </w:pPr>
      <w:r>
        <w:t xml:space="preserve">4. Cultural Integration and Language Adaptation</w:t>
      </w:r>
    </w:p>
    <w:p>
      <w:pPr>
        <w:pStyle w:val="FirstParagraph"/>
      </w:pPr>
      <w:r>
        <w:br/>
      </w:r>
    </w:p>
    <w:p>
      <w:pPr>
        <w:pStyle w:val="BodyText"/>
      </w:pPr>
      <w:r>
        <w:t xml:space="preserve">Working as a Firefighter in Italy Milan required more than just technical skill; it demanded strong interpersonal skills and linguistic competence. Understanding local dialects and emergency terminology in Italian was essential for effective communication with residents, colleagues, and other emergency services.</w:t>
      </w:r>
    </w:p>
    <w:bookmarkStart w:id="26" w:name="language-skills"/>
    <w:p>
      <w:pPr>
        <w:pStyle w:val="Heading3"/>
      </w:pPr>
      <w:r>
        <w:t xml:space="preserve">4.1 Language Skills</w:t>
      </w:r>
    </w:p>
    <w:p>
      <w:pPr>
        <w:pStyle w:val="FirstParagraph"/>
      </w:pPr>
      <w:r>
        <w:br/>
      </w:r>
    </w:p>
    <w:p>
      <w:pPr>
        <w:pStyle w:val="BodyText"/>
      </w:pPr>
      <w:r>
        <w:t xml:space="preserve">I engaged in intensive language courses focusing on medical and technical vocabulary relevant to firefighting. This enabled me to communicate clearly during emergencies in Italy Milan, ensuring that instructions were understood by both team members and the public.</w:t>
      </w:r>
    </w:p>
    <w:bookmarkEnd w:id="26"/>
    <w:bookmarkStart w:id="27" w:name="community-engagement"/>
    <w:p>
      <w:pPr>
        <w:pStyle w:val="Heading3"/>
      </w:pPr>
      <w:r>
        <w:t xml:space="preserve">4.2 Community Engagement</w:t>
      </w:r>
    </w:p>
    <w:p>
      <w:pPr>
        <w:pStyle w:val="FirstParagraph"/>
      </w:pPr>
      <w:r>
        <w:br/>
      </w:r>
    </w:p>
    <w:p>
      <w:pPr>
        <w:pStyle w:val="BodyText"/>
      </w:pPr>
      <w:r>
        <w:t xml:space="preserve">Fires often play a crucial role in building trust within communities. As part of my internship, I participated in educational programs for local schools and businesses in Italy Milan, teaching fire safety and prevention measures. This experience highlighted the proactive aspect of being a Firefighter—preventing incidents rather than just responding to them.</w:t>
      </w:r>
    </w:p>
    <w:bookmarkEnd w:id="27"/>
    <w:bookmarkEnd w:id="28"/>
    <w:bookmarkEnd w:id="29"/>
    <w:p>
      <w:pPr>
        <w:pStyle w:val="BodyText"/>
      </w:pPr>
      <w:r>
        <w:br/>
      </w:r>
    </w:p>
    <w:bookmarkStart w:id="33" w:name="challenges_and_lessons"/>
    <w:bookmarkStart w:id="32" w:name="challenges-faced-and-lessons-learned"/>
    <w:p>
      <w:pPr>
        <w:pStyle w:val="Heading2"/>
      </w:pPr>
      <w:r>
        <w:t xml:space="preserve">5. Challenges Faced and Lessons Learned</w:t>
      </w:r>
    </w:p>
    <w:p>
      <w:pPr>
        <w:pStyle w:val="FirstParagraph"/>
      </w:pPr>
      <w:r>
        <w:br/>
      </w:r>
    </w:p>
    <w:p>
      <w:pPr>
        <w:pStyle w:val="BodyText"/>
      </w:pPr>
      <w:r>
        <w:t xml:space="preserve">The internship presented several challenges, particularly adapting to the fast-paced environment of Italy Milan's emergency services. One major challenge was managing stress during high-stakes scenarios while maintaining composure and following protocols.</w:t>
      </w:r>
    </w:p>
    <w:bookmarkStart w:id="30" w:name="teamwork-and-leadership"/>
    <w:p>
      <w:pPr>
        <w:pStyle w:val="Heading3"/>
      </w:pPr>
      <w:r>
        <w:t xml:space="preserve">5.1 Teamwork and Leadership</w:t>
      </w:r>
    </w:p>
    <w:p>
      <w:pPr>
        <w:pStyle w:val="FirstParagraph"/>
      </w:pPr>
      <w:r>
        <w:br/>
      </w:r>
    </w:p>
    <w:p>
      <w:pPr>
        <w:pStyle w:val="BodyText"/>
      </w:pPr>
      <w:r>
        <w:t xml:space="preserve">I learned that effective teamwork is paramount in firefighting. Every action taken by a Firefighter affects the entire crew's safety. Through collaborative exercises, I developed leadership qualities such as clear communication, decisive decision-making, and empathy for teammates.</w:t>
      </w:r>
    </w:p>
    <w:bookmarkEnd w:id="30"/>
    <w:bookmarkStart w:id="31" w:name="technical-mastery"/>
    <w:p>
      <w:pPr>
        <w:pStyle w:val="Heading3"/>
      </w:pPr>
      <w:r>
        <w:t xml:space="preserve">5.2 Technical Mastery</w:t>
      </w:r>
    </w:p>
    <w:p>
      <w:pPr>
        <w:pStyle w:val="FirstParagraph"/>
      </w:pPr>
      <w:r>
        <w:br/>
      </w:r>
    </w:p>
    <w:p>
      <w:pPr>
        <w:pStyle w:val="BodyText"/>
      </w:pPr>
      <w:r>
        <w:t xml:space="preserve">Technical proficiency improved significantly over the internship period. I gained confidence in handling complex machinery and understood the importance of regular maintenance checks to ensure equipment reliability in Italy Milan's critical operations.</w:t>
      </w:r>
    </w:p>
    <w:bookmarkEnd w:id="31"/>
    <w:bookmarkEnd w:id="32"/>
    <w:bookmarkEnd w:id="33"/>
    <w:p>
      <w:pPr>
        <w:pStyle w:val="BodyText"/>
      </w:pPr>
      <w:r>
        <w:br/>
      </w:r>
    </w:p>
    <w:bookmarkStart w:id="38" w:name="conclusion"/>
    <w:bookmarkStart w:id="37" w:name="conclusion-and-future-outlook"/>
    <w:p>
      <w:pPr>
        <w:pStyle w:val="Heading2"/>
      </w:pPr>
      <w:r>
        <w:t xml:space="preserve">6. Conclusion and Future Outlook</w:t>
      </w:r>
    </w:p>
    <w:p>
      <w:pPr>
        <w:pStyle w:val="FirstParagraph"/>
      </w:pPr>
      <w:r>
        <w:br/>
      </w:r>
    </w:p>
    <w:p>
      <w:pPr>
        <w:pStyle w:val="BodyText"/>
      </w:pPr>
      <w:r>
        <w:t xml:space="preserve">In conclusion, this Internship Report reflects a transformative journey of growth, learning, and professional development as an aspiring Firefighter in Italy Milan. The experience has equipped me with the necessary skills to contribute effectively to emergency services while fostering a deep appreciation for the dedication required in this noble profession.</w:t>
      </w:r>
    </w:p>
    <w:bookmarkStart w:id="34" w:name="recommendations"/>
    <w:p>
      <w:pPr>
        <w:pStyle w:val="Heading3"/>
      </w:pPr>
      <w:r>
        <w:t xml:space="preserve">6.1 Recommendations</w:t>
      </w:r>
    </w:p>
    <w:p>
      <w:pPr>
        <w:pStyle w:val="FirstParagraph"/>
      </w:pPr>
      <w:r>
        <w:br/>
      </w:r>
    </w:p>
    <w:p>
      <w:pPr>
        <w:numPr>
          <w:ilvl w:val="0"/>
          <w:numId w:val="1001"/>
        </w:numPr>
        <w:pStyle w:val="Compact"/>
      </w:pPr>
      <w:r>
        <w:t xml:space="preserve">Enhance physical training programs before starting internships.</w:t>
      </w:r>
    </w:p>
    <w:p>
      <w:pPr>
        <w:numPr>
          <w:ilvl w:val="0"/>
          <w:numId w:val="1001"/>
        </w:numPr>
        <w:pStyle w:val="Compact"/>
      </w:pPr>
      <w:r>
        <w:t xml:space="preserve">Incorporate more language immersion activities related to emergency contexts.</w:t>
      </w:r>
    </w:p>
    <w:p>
      <w:pPr>
        <w:numPr>
          <w:ilvl w:val="0"/>
          <w:numId w:val="1000"/>
        </w:numPr>
        <w:pStyle w:val="Compact"/>
      </w:pPr>
      <w:r>
        <w:t xml:space="preserve">.</w:t>
      </w:r>
    </w:p>
    <w:p>
      <w:pPr>
        <w:pStyle w:val="FirstParagraph"/>
      </w:pPr>
      <w:r>
        <w:t xml:space="preserve">.</w:t>
      </w:r>
    </w:p>
    <w:bookmarkEnd w:id="34"/>
    <w:bookmarkStart w:id="35" w:name="signatures"/>
    <w:p>
      <w:pPr>
        <w:pStyle w:val="Heading3"/>
      </w:pPr>
      <w:r>
        <w:t xml:space="preserve">Signatures</w:t>
      </w:r>
    </w:p>
    <w:p>
      <w:pPr>
        <w:pStyle w:val="FirstParagraph"/>
      </w:pPr>
      <w:r>
        <w:br/>
      </w:r>
    </w:p>
    <w:p>
      <w:pPr>
        <w:pStyle w:val="BodyText"/>
      </w:pPr>
      <w:r>
        <w:t xml:space="preserve">___________________________</w:t>
      </w:r>
      <w:r>
        <w:br/>
      </w:r>
      <w:r>
        <w:t xml:space="preserve">[Your Signature]</w:t>
      </w:r>
      <w:r>
        <w:br/>
      </w:r>
      <w:r>
        <w:rPr>
          <w:iCs/>
          <w:i/>
        </w:rPr>
        <w:t xml:space="preserve">[Your Name], Firefighter Intern</w:t>
      </w:r>
    </w:p>
    <w:p>
      <w:r>
        <w:pict>
          <v:rect style="width:0;height:1.5pt" o:hralign="center" o:hrstd="t" o:hr="t"/>
        </w:pict>
      </w:r>
    </w:p>
    <w:p>
      <w:pPr>
        <w:pStyle w:val="FirstParagraph"/>
      </w:pPr>
      <w:r>
        <w:t xml:space="preserve">Acknowledgement to the Fire Academy of Milan and Local Emergency Services Partnership for their support.</w:t>
      </w:r>
    </w:p>
    <w:p>
      <w:pPr>
        <w:pStyle w:val="BodyText"/>
      </w:pPr>
      <w:r>
        <w:br/>
      </w:r>
    </w:p>
    <w:bookmarkEnd w:id="35"/>
    <w:p>
      <w:pPr>
        <w:pStyle w:val="BodyText"/>
      </w:pPr>
      <w:r>
        <w:br/>
      </w:r>
      <w:r>
        <w:br/>
      </w:r>
    </w:p>
    <w:bookmarkStart w:id="36" w:name="appendix-additional-documents"/>
    <w:p>
      <w:pPr>
        <w:pStyle w:val="Heading3"/>
      </w:pPr>
      <w:r>
        <w:t xml:space="preserve">Appendix: Additional Documents</w:t>
      </w:r>
    </w:p>
    <w:p>
      <w:pPr>
        <w:pStyle w:val="FirstParagraph"/>
      </w:pPr>
      <w:r>
        <w:br/>
      </w:r>
    </w:p>
    <w:p>
      <w:pPr>
        <w:pStyle w:val="BodyText"/>
      </w:pPr>
      <w:r>
        <w:t xml:space="preserve">1. Daily Activity Log (Italy Milan Fire Station Records)</w:t>
      </w:r>
    </w:p>
    <w:bookmarkEnd w:id="36"/>
    <w:p>
      <w:pPr>
        <w:pStyle w:val="BodyText"/>
      </w:pPr>
      <w:r>
        <w:t xml:space="preserve">.</w:t>
      </w:r>
    </w:p>
    <w:p>
      <w:r>
        <w:pict>
          <v:rect style="width:0;height:1.5pt" o:hralign="center" o:hrstd="t" o:hr="t"/>
        </w:pict>
      </w:r>
    </w:p>
    <w:p>
      <w:pPr>
        <w:pStyle w:val="FirstParagraph"/>
      </w:pPr>
      <w:r>
        <w:br/>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Italy Milan</dc:title>
  <dc:creator/>
  <dc:language>en</dc:language>
  <cp:keywords/>
  <dcterms:created xsi:type="dcterms:W3CDTF">2026-07-29T11:02:10Z</dcterms:created>
  <dcterms:modified xsi:type="dcterms:W3CDTF">2026-07-29T11:02:10Z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