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Training</w:t>
      </w:r>
      <w:r>
        <w:t xml:space="preserve"> </w:t>
      </w:r>
      <w:r>
        <w:t xml:space="preserve">in</w:t>
      </w:r>
      <w:r>
        <w:t xml:space="preserve"> </w:t>
      </w:r>
      <w:r>
        <w:t xml:space="preserve">Italy</w:t>
      </w:r>
      <w:r>
        <w:t xml:space="preserve"> </w:t>
      </w:r>
      <w:r>
        <w:t xml:space="preserve">Rome</w:t>
      </w:r>
    </w:p>
    <w:bookmarkStart w:id="40" w:name="fire-department-internship-report"/>
    <w:p>
      <w:pPr>
        <w:pStyle w:val="Heading1"/>
      </w:pPr>
      <w:r>
        <w:t xml:space="preserve">FIRE DEPARTMENT INTERNSHIP REPORT</w:t>
      </w:r>
    </w:p>
    <w:p>
      <w:pPr>
        <w:pStyle w:val="FirstParagraph"/>
      </w:pPr>
      <w:r>
        <w:rPr>
          <w:bCs/>
          <w:b/>
        </w:rPr>
        <w:t xml:space="preserve">Institution:</w:t>
      </w:r>
      <w:r>
        <w:t xml:space="preserve"> </w:t>
      </w:r>
      <w:r>
        <w:t xml:space="preserve">Rome Fire Department (Vigili del Fuoco di Roma Capitale)</w:t>
      </w:r>
      <w:r>
        <w:br/>
      </w:r>
      <w:r>
        <w:rPr>
          <w:bCs/>
          <w:b/>
        </w:rPr>
        <w:t xml:space="preserve">Date:</w:t>
      </w:r>
      <w:r>
        <w:t xml:space="preserve"> </w:t>
      </w:r>
      <w:r>
        <w:t xml:space="preserve">October 2023</w:t>
      </w:r>
      <w:r>
        <w:br/>
      </w:r>
      <w:r>
        <w:rPr>
          <w:bCs/>
          <w:b/>
        </w:rPr>
        <w:t xml:space="preserve">Status:</w:t>
      </w:r>
      <w:r>
        <w:t xml:space="preserve"> </w:t>
      </w:r>
    </w:p>
    <w:p>
      <w:pPr>
        <w:pStyle w:val="BodyText"/>
      </w:pPr>
      <w:r>
        <w:t xml:space="preserve">Location: Italy, Rome</w:t>
      </w:r>
    </w:p>
    <w:bookmarkStart w:id="21" w:name="executive-summary"/>
    <w:p>
      <w:pPr>
        <w:pStyle w:val="Heading2"/>
      </w:pPr>
      <w:bookmarkStart w:id="20" w:name="X56a192b7913b04c54574d18c28d46e6395428ab"/>
      <w:r>
        <w:t xml:space="preserve">1. Executive Summary</w:t>
      </w:r>
      <w:bookmarkEnd w:id="20"/>
    </w:p>
    <w:p>
      <w:pPr>
        <w:pStyle w:val="FirstParagraph"/>
      </w:pPr>
      <w:r>
        <w:t xml:space="preserve">This document serves as a comprehensive summary of the practical internship experience undertaken within the framework of professional firefighter training in Italy. The primary objective was to understand the operational protocols, emergency response strategies, and cultural nuances specific to firefighting operations in one of Europe’s most historic and densely populated cities. This report details the daily routines, technical skills acquired, challenges faced during high-stress scenarios in Rome city center environments.</w:t>
      </w:r>
    </w:p>
    <w:bookmarkEnd w:id="21"/>
    <w:bookmarkStart w:id="23" w:name="introduction-and-context"/>
    <w:p>
      <w:pPr>
        <w:pStyle w:val="Heading2"/>
      </w:pPr>
      <w:bookmarkStart w:id="22" w:name="Xa4b9237bacccdf19c0760cab7aec4a8359010b0"/>
      <w:r>
        <w:t xml:space="preserve">2. Introduction and Context</w:t>
      </w:r>
      <w:bookmarkEnd w:id="22"/>
    </w:p>
    <w:p>
      <w:pPr>
        <w:pStyle w:val="FirstParagraph"/>
      </w:pPr>
      <w:r>
        <w:t xml:space="preserve">The role of a firefighter extends far beyond extinguishing flames; it involves complex coordination with medical teams, urban planning authorities, and community outreach programs. In Italy Rome, the Fire Department (Vigili del Fuoco) operates under unique constraints due to the ancient infrastructure. Narrow streets in historical districts like Trastevere or Monti limit access for large modern fire trucks, requiring specialized tactics that differ significantly from standard suburban firefighting models.</w:t>
      </w:r>
    </w:p>
    <w:p>
      <w:pPr>
        <w:pStyle w:val="BodyText"/>
      </w:pPr>
      <w:r>
        <w:t xml:space="preserve">The internship aimed to bridge theoretical knowledge with practical application. Candidates were expected to adapt quickly to the hierarchical structure of Italian emergency services while demonstrating proficiency in both physical endurance and technical decision-making. Understanding the local geography and historical significance of structures was crucial, as preserving cultural heritage is a key mandate alongside saving lives.</w:t>
      </w:r>
    </w:p>
    <w:bookmarkEnd w:id="23"/>
    <w:bookmarkStart w:id="25" w:name="objectives-of-the-internship"/>
    <w:p>
      <w:pPr>
        <w:pStyle w:val="Heading2"/>
      </w:pPr>
      <w:bookmarkStart w:id="24" w:name="X7de68daecd823babbb58edb1c8e14d7106e83bb"/>
      <w:r>
        <w:t xml:space="preserve">3. Objectives of the Internship</w:t>
      </w:r>
      <w:bookmarkEnd w:id="24"/>
    </w:p>
    <w:p>
      <w:pPr>
        <w:numPr>
          <w:ilvl w:val="0"/>
          <w:numId w:val="1001"/>
        </w:numPr>
        <w:pStyle w:val="Compact"/>
      </w:pPr>
      <w:r>
        <w:t xml:space="preserve">To master standard firefighting techniques, including hose handling, ladder deployment, and ventilation strategies.</w:t>
      </w:r>
    </w:p>
    <w:p>
      <w:pPr>
        <w:numPr>
          <w:ilvl w:val="0"/>
          <w:numId w:val="1001"/>
        </w:numPr>
        <w:pStyle w:val="Compact"/>
      </w:pPr>
      <w:r>
        <w:t xml:space="preserve">To participate in joint exercises with medical personnel (118 Emergency Services) common in Italy Rome scenarios.</w:t>
      </w:r>
    </w:p>
    <w:p>
      <w:pPr>
        <w:numPr>
          <w:ilvl w:val="0"/>
          <w:numId w:val="1001"/>
        </w:numPr>
        <w:pStyle w:val="Compact"/>
      </w:pPr>
      <w:r>
        <w:t xml:space="preserve">To understand the legal and regulatory framework governing fire safety in historic buildings within Italy Rome.</w:t>
      </w:r>
    </w:p>
    <w:p>
      <w:pPr>
        <w:numPr>
          <w:ilvl w:val="0"/>
          <w:numId w:val="1001"/>
        </w:numPr>
        <w:pStyle w:val="Compact"/>
      </w:pPr>
      <w:r>
        <w:t xml:space="preserve">To develop leadership and communication skills under pressure, adapting to the multicultural environment of a major tourist hub.</w:t>
      </w:r>
    </w:p>
    <w:bookmarkEnd w:id="25"/>
    <w:bookmarkStart w:id="31" w:name="daily-activities-and-responsibilities"/>
    <w:p>
      <w:pPr>
        <w:pStyle w:val="Heading2"/>
      </w:pPr>
      <w:bookmarkStart w:id="26" w:name="Xb6453892473a467d07372d45eb05abc2031647a"/>
      <w:r>
        <w:t xml:space="preserve">4. Daily Activities and Responsibilities</w:t>
      </w:r>
      <w:bookmarkEnd w:id="26"/>
    </w:p>
    <w:p>
      <w:pPr>
        <w:pStyle w:val="FirstParagraph"/>
      </w:pPr>
      <w:r>
        <w:t xml:space="preserve">The internship schedule was rigorous, typically starting at 08:00 AM with equipment checks and briefing sessions. As an intern firefighter, my primary responsibilities included:</w:t>
      </w:r>
    </w:p>
    <w:p>
      <w:pPr>
        <w:pStyle w:val="BodyText"/>
      </w:pPr>
      <w:bookmarkStart w:id="27" w:name="Xc3478d69a3c81fa62e60f5c3696165a4e5e6ac4"/>
      <w:r>
        <w:t xml:space="preserve">4.1 Equipment Maintenance</w:t>
      </w:r>
      <w:bookmarkEnd w:id="27"/>
    </w:p>
    <w:p>
      <w:pPr>
        <w:pStyle w:val="BodyText"/>
      </w:pPr>
      <w:r>
        <w:t xml:space="preserve">Maintaining personal protective equipment (PPE) and apparatus was the first task of each day. This involved checking breathing apparatuses, ensuring oxygen levels were optimal, and verifying that hydraulic tools for vehicle extrication were fully functional. In Italy Rome, where response times can be critical due to traffic congestion in areas like Via del Corso or near the Colosseum, equipment reliability is non-negotiable.</w:t>
      </w:r>
    </w:p>
    <w:bookmarkStart w:id="30" w:name="physical-training-and-drills"/>
    <w:p>
      <w:pPr>
        <w:pStyle w:val="Heading3"/>
      </w:pPr>
      <w:bookmarkStart w:id="28" w:name="X1dfd96eea8cc2b62785275bca38ac261256e278"/>
      <w:r>
        <w:t xml:space="preserve">4.2 Physical Training and Drills</w:t>
      </w:r>
      <w:bookmarkEnd w:id="28"/>
    </w:p>
    <w:p>
      <w:pPr>
        <w:pStyle w:val="FirstParagraph"/>
      </w:pPr>
      <w:r>
        <w:t xml:space="preserve">Daily physical conditioning was mandatory to maintain the high fitness standards required for emergency response. Drills included stair climbs in full gear, simulating rescues from high-rise apartments common in modern districts of Rome, and water rescue drills at the Tiber River. These exercises ensured that interns could perform effectively under physical duress.</w:t>
      </w:r>
    </w:p>
    <w:p>
      <w:pPr>
        <w:pStyle w:val="BodyText"/>
      </w:pPr>
      <w:bookmarkStart w:id="29" w:name="X02ba3cda1883801594b6e1b452790cc53948fda"/>
      <w:r>
        <w:t xml:space="preserve">4.3 Fire Suppression Simulations</w:t>
      </w:r>
      <w:bookmarkEnd w:id="29"/>
    </w:p>
    <w:p>
      <w:pPr>
        <w:pStyle w:val="BodyText"/>
      </w:pPr>
      <w:r>
        <w:t xml:space="preserve">We participated in controlled burn scenarios designed to mimic real-life emergencies in historic wooden structures or electrical fires in older residential blocks. Special attention was paid to minimizing water damage, a critical concern when dealing with priceless artworks and ancient masonry typical of Italy Rome.</w:t>
      </w:r>
    </w:p>
    <w:bookmarkEnd w:id="30"/>
    <w:bookmarkEnd w:id="31"/>
    <w:bookmarkStart w:id="33" w:name="challenges-encountered"/>
    <w:p>
      <w:pPr>
        <w:pStyle w:val="Heading2"/>
      </w:pPr>
      <w:bookmarkStart w:id="32" w:name="Xe5dbbcea5ce7e2988b8c69bcfdfde8904aabc1f"/>
      <w:r>
        <w:t xml:space="preserve">5. Challenges Encountered</w:t>
      </w:r>
      <w:bookmarkEnd w:id="32"/>
    </w:p>
    <w:p>
      <w:pPr>
        <w:pStyle w:val="FirstParagraph"/>
      </w:pPr>
      <w:r>
        <w:t xml:space="preserve">The most significant challenge during the internship was navigating the logistical difficulties posed by the urban layout of Italy Rome. Unlike modern cities with wide avenues, many areas in Rome feature cobblestone streets and narrow alleys that prevent large fire engines from reaching certain ignition points quickly. This necessitated close collaboration with smaller, more agile vehicles and foot patrols.</w:t>
      </w:r>
    </w:p>
    <w:p>
      <w:pPr>
        <w:pStyle w:val="BodyText"/>
      </w:pPr>
      <w:r>
        <w:t xml:space="preserve">Additionally, language barriers initially posed a hurdle in communicating effectively with local residents who might panic during drills or real incidents. Learning basic Italian emergency terminology was essential for clear instruction and reassurance during stressful situations. Furthermore, dealing with the heavy tourist traffic required constant awareness of pedestrian safety, adding another layer of complexity to scene management.</w:t>
      </w:r>
    </w:p>
    <w:bookmarkEnd w:id="33"/>
    <w:bookmarkStart w:id="35" w:name="skills-acquired"/>
    <w:p>
      <w:pPr>
        <w:pStyle w:val="Heading2"/>
      </w:pPr>
      <w:bookmarkStart w:id="34" w:name="Xade7c2cf97f75d009975f4d720d1fa6c19f4897"/>
      <w:r>
        <w:t xml:space="preserve">6. Skills Acquired</w:t>
      </w:r>
      <w:bookmarkEnd w:id="34"/>
    </w:p>
    <w:p>
      <w:pPr>
        <w:numPr>
          <w:ilvl w:val="0"/>
          <w:numId w:val="1002"/>
        </w:numPr>
        <w:pStyle w:val="Compact"/>
      </w:pPr>
      <w:r>
        <w:rPr>
          <w:bCs/>
          <w:b/>
        </w:rPr>
        <w:t xml:space="preserve">Technical Proficiency:</w:t>
      </w:r>
      <w:r>
        <w:t xml:space="preserve"> </w:t>
      </w:r>
      <w:r>
        <w:t xml:space="preserve">Enhanced ability to operate advanced pumping systems and hydraulic rescue tools.</w:t>
      </w:r>
    </w:p>
    <w:p>
      <w:pPr>
        <w:numPr>
          <w:ilvl w:val="0"/>
          <w:numId w:val="1002"/>
        </w:numPr>
        <w:pStyle w:val="Compact"/>
      </w:pPr>
      <w:r>
        <w:rPr>
          <w:bCs/>
          <w:b/>
        </w:rPr>
        <w:t xml:space="preserve">Situational Awareness:</w:t>
      </w:r>
      <w:r>
        <w:t xml:space="preserve"> </w:t>
      </w:r>
      <w:r>
        <w:t xml:space="preserve">Improved capacity to assess risks in complex environments, particularly those involving historical artifacts or unstable structures.</w:t>
      </w:r>
    </w:p>
    <w:p>
      <w:pPr>
        <w:numPr>
          <w:ilvl w:val="0"/>
          <w:numId w:val="1002"/>
        </w:numPr>
        <w:pStyle w:val="Compact"/>
      </w:pPr>
      <w:r>
        <w:rPr>
          <w:bCs/>
          <w:b/>
        </w:rPr>
        <w:t xml:space="preserve">Cross-Functional Communication:</w:t>
      </w:r>
      <w:r>
        <w:t xml:space="preserve"> </w:t>
      </w:r>
      <w:r>
        <w:t xml:space="preserve">Developed skills in coordinating with police forces, medical teams, and civil protection agencies during multi-agency responses.</w:t>
      </w:r>
    </w:p>
    <w:p>
      <w:pPr>
        <w:numPr>
          <w:ilvl w:val="0"/>
          <w:numId w:val="1002"/>
        </w:numPr>
        <w:pStyle w:val="Compact"/>
      </w:pPr>
      <w:r>
        <w:rPr>
          <w:bCs/>
          <w:b/>
        </w:rPr>
        <w:t xml:space="preserve">Cultural Sensitivity:</w:t>
      </w:r>
      <w:r>
        <w:t xml:space="preserve"> </w:t>
      </w:r>
      <w:r>
        <w:t xml:space="preserve">Gained insight into respecting local traditions and heritage while performing critical emergency duties in Italy Rome.</w:t>
      </w:r>
    </w:p>
    <w:bookmarkEnd w:id="35"/>
    <w:bookmarkStart w:id="37" w:name="conclusion"/>
    <w:p>
      <w:pPr>
        <w:pStyle w:val="Heading2"/>
      </w:pPr>
      <w:bookmarkStart w:id="36" w:name="X1d5781111d84f7b3fe45a0852e59758cd7a87e5"/>
      <w:r>
        <w:t xml:space="preserve">7. Conclusion</w:t>
      </w:r>
      <w:bookmarkEnd w:id="36"/>
    </w:p>
    <w:p>
      <w:pPr>
        <w:pStyle w:val="FirstParagraph"/>
      </w:pPr>
      <w:r>
        <w:t xml:space="preserve">The internship as a firefighter in Italy Rome proved to be an invaluable educational experience. It highlighted the unique intersection of ancient heritage and modern emergency response technology. The skills learned extend beyond firefighting; they encompass leadership, resilience, and strategic planning under pressure.</w:t>
      </w:r>
    </w:p>
    <w:p>
      <w:pPr>
        <w:pStyle w:val="BodyText"/>
      </w:pPr>
      <w:r>
        <w:t xml:space="preserve">This program has prepared me not only to respond to fires but also to contribute positively to community safety initiatives. The specific context of Italy Rome taught me that adaptability is the cornerstone of effective emergency services. As I move forward in my career, I will carry with me the lessons learned about preserving both human life and cultural legacy, ensuring that I am ready for any challenge that arises in urban firefighting environments.</w:t>
      </w:r>
    </w:p>
    <w:bookmarkEnd w:id="37"/>
    <w:bookmarkStart w:id="39" w:name="recommendations"/>
    <w:p>
      <w:pPr>
        <w:pStyle w:val="Heading2"/>
      </w:pPr>
      <w:bookmarkStart w:id="38" w:name="X7ba0791499db908433b80f37c5fbc89b870084b"/>
      <w:r>
        <w:t xml:space="preserve">8. Recommendations</w:t>
      </w:r>
      <w:bookmarkEnd w:id="38"/>
    </w:p>
    <w:p>
      <w:pPr>
        <w:pStyle w:val="FirstParagraph"/>
      </w:pPr>
      <w:r>
        <w:t xml:space="preserve">Future interns should focus heavily on learning Italian emergency protocols early in the program. Additionally, engaging with local historians to understand the structural integrity of ancient buildings will provide a deeper appreciation for preservation efforts during rescue operations.</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Training in Italy Rome</dc:title>
  <dc:creator/>
  <dc:language>en</dc:language>
  <cp:keywords/>
  <dcterms:created xsi:type="dcterms:W3CDTF">2026-07-29T16:53:10Z</dcterms:created>
  <dcterms:modified xsi:type="dcterms:W3CDTF">2026-07-29T16:53:10Z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