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Qatar</w:t>
      </w:r>
      <w:r>
        <w:t xml:space="preserve"> </w:t>
      </w:r>
      <w:r>
        <w:t xml:space="preserve">Doha</w:t>
      </w:r>
    </w:p>
    <w:bookmarkStart w:id="32" w:name="Xcd80d9dd9d6bf753c6e4ba40c92d5815d5a42f9"/>
    <w:p>
      <w:pPr>
        <w:pStyle w:val="Heading1"/>
      </w:pPr>
      <w:r>
        <w:t xml:space="preserve">Internship Report: Firefighter Operational Training</w:t>
      </w:r>
    </w:p>
    <w:bookmarkStart w:id="20" w:name="executive-summary"/>
    <w:p>
      <w:pPr>
        <w:pStyle w:val="Heading2"/>
      </w:pPr>
      <w:r>
        <w:t xml:space="preserve">Executive Summary</w:t>
      </w:r>
    </w:p>
    <w:p>
      <w:pPr>
        <w:pStyle w:val="FirstParagraph"/>
      </w:pPr>
      <w:r>
        <w:t xml:space="preserve">This document serves as a comprehensive report detailing the practical and theoretical internship experience undertaken within the framework of the Firefighter training program in Qatar Doha. The internship was designed to bridge academic knowledge with real-world emergency response protocols, specifically tailored to the unique environmental and infrastructural challenges present in this region. Over the course of three months, significant emphasis was placed on understanding local regulations, mastering advanced firefighting techniques for high-rise structures, and adapting to the extreme climatic conditions of Qatar Doha. This report outlines daily activities learned skills acquired challenges faced and professional development achieved during this intensive period.</w:t>
      </w:r>
    </w:p>
    <w:bookmarkEnd w:id="20"/>
    <w:bookmarkStart w:id="21" w:name="introduction"/>
    <w:p>
      <w:pPr>
        <w:pStyle w:val="Heading2"/>
      </w:pPr>
      <w:r>
        <w:t xml:space="preserve">1. Introduction</w:t>
      </w:r>
    </w:p>
    <w:p>
      <w:pPr>
        <w:pStyle w:val="FirstParagraph"/>
      </w:pPr>
      <w:r>
        <w:t xml:space="preserve">The role of a modern Firefighter extends far beyond simply extinguishing flames; it involves complex rescue operations, hazard mitigation, and community safety education. This internship report aims to document my tenure as an intern under the local fire services authority in Qatar Doha. The objective was to gain firsthand experience in emergency response systems that are uniquely adapted to one of the world’s most rapidly developing urban centers.</w:t>
      </w:r>
    </w:p>
    <w:p>
      <w:pPr>
        <w:pStyle w:val="BodyText"/>
      </w:pPr>
      <w:r>
        <w:t xml:space="preserve">Qatar Doha presents a distinct set of challenges for emergency services. With its rapid urbanization, numerous skyscrapers, and intense heat profiles during summer months, the standard operating procedures must be rigorous and highly specialized. This internship provided a critical opportunity to understand how traditional firefighting methods are adapted for this specific geographic and climatic context.</w:t>
      </w:r>
    </w:p>
    <w:bookmarkEnd w:id="21"/>
    <w:bookmarkStart w:id="22" w:name="objectives-of-the-internship"/>
    <w:p>
      <w:pPr>
        <w:pStyle w:val="Heading2"/>
      </w:pPr>
      <w:r>
        <w:t xml:space="preserve">2. Objectives of the Internship</w:t>
      </w:r>
    </w:p>
    <w:p>
      <w:pPr>
        <w:pStyle w:val="FirstParagraph"/>
      </w:pPr>
      <w:r>
        <w:t xml:space="preserve">To acquire practical knowledge in using specialized firefighting equipment suitable for high-rise buildings in Qatar Doha.</w:t>
      </w:r>
    </w:p>
    <w:p>
      <w:pPr>
        <w:pStyle w:val="BodyText"/>
      </w:pPr>
      <w:r>
        <w:t xml:space="preserve">To understand the legal and safety frameworks governing emergency responses in this region.</w:t>
      </w:r>
    </w:p>
    <w:p>
      <w:pPr>
        <w:pStyle w:val="BodyText"/>
      </w:pPr>
      <w:r>
        <w:t xml:space="preserve">To participate in simulated drills involving hazardous materials, structural fires, and rescue operations.</w:t>
      </w:r>
    </w:p>
    <w:bookmarkEnd w:id="22"/>
    <w:bookmarkStart w:id="26" w:name="X8cf507e9a8ae4a2f651029e86f6626bacbac4e9"/>
    <w:p>
      <w:pPr>
        <w:pStyle w:val="Heading2"/>
      </w:pPr>
      <w:r>
        <w:t xml:space="preserve">3. Daily Activities and Operational Training</w:t>
      </w:r>
    </w:p>
    <w:bookmarkStart w:id="23" w:name="morning-physical-conditioning"/>
    <w:p>
      <w:pPr>
        <w:pStyle w:val="Heading3"/>
      </w:pPr>
      <w:r>
        <w:t xml:space="preserve">Morning Physical Conditioning</w:t>
      </w:r>
    </w:p>
    <w:p>
      <w:pPr>
        <w:pStyle w:val="FirstParagraph"/>
      </w:pPr>
      <w:r>
        <w:t xml:space="preserve">The day for every Firefighter in Qatar Doha begins early, typically at 05:00 AM, to avoid the peak heat of the day. Morning routines focused heavily on physical conditioning appropriate for a Firefighter role. Given that temperatures in Qatar Doha often exceed 40°C (104°F) during summer months, endurance training is crucial. We engaged in high-intensity interval training while wearing partial personal protective equipment (PPE) to simulate the physiological stress of actual fireground operations.</w:t>
      </w:r>
    </w:p>
    <w:bookmarkEnd w:id="23"/>
    <w:bookmarkStart w:id="24" w:name="theoretical-sessions"/>
    <w:p>
      <w:pPr>
        <w:pStyle w:val="Heading3"/>
      </w:pPr>
      <w:r>
        <w:t xml:space="preserve">Theoretical Sessions</w:t>
      </w:r>
    </w:p>
    <w:p>
      <w:pPr>
        <w:pStyle w:val="FirstParagraph"/>
      </w:pPr>
      <w:r>
        <w:t xml:space="preserve">Afternoons were dedicated to classroom learning specific to the Qatari context. Topics included the "High-Rise Fire Safety Code" which is strictly enforced in Qatar Doha due to the density of commercial towers such as those in West Bay and Lusail. We studied chemical properties of fuels commonly used in regional industrial sectors and learned about water conservation techniques, as desalination energy costs make water usage a critical operational consideration.</w:t>
      </w:r>
    </w:p>
    <w:bookmarkEnd w:id="24"/>
    <w:bookmarkStart w:id="25" w:name="practical-drills"/>
    <w:p>
      <w:pPr>
        <w:pStyle w:val="Heading3"/>
      </w:pPr>
      <w:r>
        <w:t xml:space="preserve">Practical Drills</w:t>
      </w:r>
    </w:p>
    <w:p>
      <w:pPr>
        <w:pStyle w:val="FirstParagraph"/>
      </w:pPr>
      <w:r>
        <w:t xml:space="preserve">The core of the internship involved hands-on drills. As a Firefighter intern, I participated in nozzle operations, hose lays, and ladder rescues. A specific focus was placed on the use of thermal imaging cameras to locate victims in smoke-filled environments—a skill that proved vital during our interior structural fire simulations.</w:t>
      </w:r>
    </w:p>
    <w:bookmarkEnd w:id="25"/>
    <w:bookmarkEnd w:id="26"/>
    <w:bookmarkStart w:id="30" w:name="X2a598e92ef580fa08fd1d28fb7b3f55a97512ae"/>
    <w:p>
      <w:pPr>
        <w:pStyle w:val="Heading2"/>
      </w:pPr>
      <w:r>
        <w:t xml:space="preserve">4. Specific Challenges: The Qatar Doha Environment</w:t>
      </w:r>
    </w:p>
    <w:p>
      <w:pPr>
        <w:pStyle w:val="FirstParagraph"/>
      </w:pPr>
      <w:r>
        <w:t xml:space="preserve">The unique environment of Qatar Doha presented several distinct challenges for a Firefighter intern:</w:t>
      </w:r>
    </w:p>
    <w:bookmarkStart w:id="27" w:name="ambient-heat-and-hydration-management"/>
    <w:p>
      <w:pPr>
        <w:pStyle w:val="Heading3"/>
      </w:pPr>
      <w:r>
        <w:t xml:space="preserve">Ambient Heat and Hydration Management</w:t>
      </w:r>
    </w:p>
    <w:p>
      <w:pPr>
        <w:pStyle w:val="FirstParagraph"/>
      </w:pPr>
      <w:r>
        <w:t xml:space="preserve">The primary challenge was the ambient temperature. Training in full turnout gear in such heat requires meticulous hydration management. I learned how to monitor core body temperatures using advanced biometric sensors, a protocol strictly enforced by instructors to prevent heatstroke among trainees.</w:t>
      </w:r>
    </w:p>
    <w:bookmarkEnd w:id="27"/>
    <w:bookmarkStart w:id="28" w:name="high-rise-complexity"/>
    <w:p>
      <w:pPr>
        <w:pStyle w:val="Heading3"/>
      </w:pPr>
      <w:r>
        <w:t xml:space="preserve">High-Rise Complexity</w:t>
      </w:r>
    </w:p>
    <w:p>
      <w:pPr>
        <w:pStyle w:val="FirstParagraph"/>
      </w:pPr>
      <w:r>
        <w:t xml:space="preserve">In Qatar Doha, fire response often involves towers exceeding 50 stories. Unlike low-rise fires, these incidents require complex vertical logistics. I learned about "standpipe systems" and how Firefighter units coordinate with building engineering teams to ensure elevator shutdowns and HVAC system controls are managed correctly to prevent smoke spread.</w:t>
      </w:r>
    </w:p>
    <w:bookmarkEnd w:id="28"/>
    <w:bookmarkStart w:id="29" w:name="diverse-fuel-loads"/>
    <w:p>
      <w:pPr>
        <w:pStyle w:val="Heading3"/>
      </w:pPr>
      <w:r>
        <w:t xml:space="preserve">Diverse Fuel Loads</w:t>
      </w:r>
    </w:p>
    <w:p>
      <w:pPr>
        <w:pStyle w:val="FirstParagraph"/>
      </w:pPr>
      <w:r>
        <w:t xml:space="preserve">The materials used in modern construction in Qatar Doha, including advanced glass facades and synthetic insulation, burn differently than traditional materials. We analyzed these combustion characteristics to understand faster flashover times and higher toxicity levels of smoke produced by these modern building elements.</w:t>
      </w:r>
    </w:p>
    <w:bookmarkEnd w:id="29"/>
    <w:bookmarkEnd w:id="30"/>
    <w:bookmarkStart w:id="31" w:name="key-skills-acquired"/>
    <w:p>
      <w:pPr>
        <w:pStyle w:val="Heading2"/>
      </w:pPr>
      <w:r>
        <w:t xml:space="preserve">5. Key Skills Acquired</w:t>
      </w:r>
    </w:p>
    <w:p>
      <w:pPr>
        <w:numPr>
          <w:ilvl w:val="0"/>
          <w:numId w:val="1001"/>
        </w:numPr>
        <w:pStyle w:val="Compact"/>
      </w:pPr>
      <w:r>
        <w:rPr>
          <w:bCs/>
          <w:b/>
        </w:rPr>
        <w:t xml:space="preserve">Risk Assessment:</w:t>
      </w:r>
      <w:r>
        <w:t xml:space="preserve"> </w:t>
      </w:r>
      <w:r>
        <w:t xml:space="preserve">Enhanced ability to quickly assess scene safety, specifically considering wind direction in open desert areas versus reflective heat bounce in urban canyons of Qatar Doha.Tech-Enabled Response: Proficiency in using drone technology for aerial surveillance during large-scale incidents, a tool increasingly used by Firefighter units in the region.Cultural Communication: Improved ability to communicate effectively with a diverse population, including Arabic-speaking locals and expatriates, ensuring clear instructions during emergencies. As a Firefighter in Qatar Doha, cultural sensitivity is as important as technical skill.First Aid Integration: Mastery of trauma care combined with fire suppression tactics.</w:t>
      </w:r>
    </w:p>
    <w:bookmarkEnd w:id="31"/>
    <w:p>
      <w:pPr>
        <w:pStyle w:val="FirstParagraph"/>
      </w:pPr>
      <w:r>
        <w:t xml:space="preserve">A significant challenge during the internship was adapting to the strict hierarchy and rapid pace of emergency dispatches in Qatar Doha. Initial simulations often led to confusion due to radio protocol errors. Through rigorous debriefing sessions with senior Firefighter officers, I learned that clear, concise communication saves lives. We implemented a "read-back" confirmation method which significantly improved our team coordination.</w:t>
      </w:r>
    </w:p>
    <w:p>
      <w:pPr>
        <w:pStyle w:val="BodyText"/>
      </w:pPr>
      <w:r>
        <w:t xml:space="preserve">Another challenge was the logistical constraint of training on actual high-rise simulations due to building occupancy. To overcome this, we utilized virtual reality (VR) platforms that mimic the interior layout of landmark buildings in Qatar Doha, allowing for repetitive practice without disrupting public safety.</w:t>
      </w:r>
    </w:p>
    <w:p>
      <w:pPr>
        <w:pStyle w:val="BodyText"/>
      </w:pPr>
      <w:r>
        <w:t xml:space="preserve">Working as a Firefighter intern in Qatar Doha was not just about technical skills; it was also a profound cultural experience. The local fire service emphasizes honor, bravery, and community service. I had the opportunity to participate in public awareness campaigns at schools and malls across Qatar Doha, educating citizens on fire safety. This experience highlighted the proactive role of a Firefighter in preventing accidents rather than just reacting to them.</w:t>
      </w:r>
    </w:p>
    <w:p>
      <w:pPr>
        <w:pStyle w:val="BodyText"/>
      </w:pPr>
      <w:r>
        <w:t xml:space="preserve">Furthermore, witnessing the discipline and professionalism of local Qatari Firefighter officers provided immense inspiration. Their dedication to maintaining world-class emergency services despite extreme environmental conditions set a high standard for my own professional ethos.</w:t>
      </w:r>
    </w:p>
    <w:p>
      <w:pPr>
        <w:pStyle w:val="BodyText"/>
      </w:pPr>
      <w:r>
        <w:t xml:space="preserve">This internship report concludes that my tenure as a Firefighter intern in Qatar Doha was an invaluable experience that significantly enhanced my technical capabilities and professional maturity. The specific challenges posed by the environment, infrastructure, and culture of Qatar Doha provided a robust training ground for developing resilient emergency responders.</w:t>
      </w:r>
    </w:p>
    <w:p>
      <w:pPr>
        <w:pStyle w:val="BodyText"/>
      </w:pPr>
      <w:r>
        <w:t xml:space="preserve">I have gained not only the physical stamina and tactical knowledge required to be an effective Firefighter but also a deep appreciation for the specialized protocols necessary in Middle Eastern urban centers. The skills acquired in heat management, high-rise logistics, and cross-cultural communication will be assets in any future firefighting career. I leave this internship with a strong sense of duty and a comprehensive understanding of modern fire service operations tailored to the unique demands of Qatar Doha.</w:t>
      </w:r>
    </w:p>
    <w:p>
      <w:pPr>
        <w:pStyle w:val="BodyText"/>
      </w:pPr>
      <w:r>
        <w:rPr>
          <w:bCs/>
          <w:b/>
        </w:rPr>
        <w:t xml:space="preserve">Prepared by:</w:t>
      </w:r>
      <w:r>
        <w:t xml:space="preserve"> </w:t>
      </w:r>
      <w:r>
        <w:t xml:space="preserve">[Your Name]</w:t>
      </w:r>
      <w:r>
        <w:br/>
      </w:r>
      <w:r>
        <w:rPr>
          <w:bCs/>
          <w:b/>
        </w:rPr>
        <w:t xml:space="preserve">Date:</w:t>
      </w:r>
      <w:r>
        <w:t xml:space="preserve"> </w:t>
      </w:r>
      <w:r>
        <w:t xml:space="preserve">October 26, 2023</w:t>
      </w:r>
      <w:r>
        <w:br/>
      </w:r>
      <w:r>
        <w:rPr>
          <w:bCs/>
          <w:b/>
        </w:rPr>
        <w:t xml:space="preserve">Institution/Unit:</w:t>
      </w:r>
      <w:r>
        <w:t xml:space="preserve"> </w:t>
      </w:r>
      <w:r>
        <w:t xml:space="preserve">Firefighter Internship Program, Qatar Doha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Qatar Doha</dc:title>
  <dc:creator/>
  <dc:language>en</dc:language>
  <cp:keywords/>
  <dcterms:created xsi:type="dcterms:W3CDTF">2026-07-29T10:24:03Z</dcterms:created>
  <dcterms:modified xsi:type="dcterms:W3CDTF">2026-07-29T10:24:03Z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