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Firefighter</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21" w:name="internship-report"/>
    <w:p>
      <w:pPr>
        <w:pStyle w:val="Heading1"/>
      </w:pPr>
      <w:r>
        <w:t xml:space="preserve">Internship Report</w:t>
      </w:r>
    </w:p>
    <w:bookmarkStart w:id="20" w:name="X7c4bb2ed05af96d5b39d1f220e155e994677048"/>
    <w:p>
      <w:pPr>
        <w:pStyle w:val="Heading2"/>
      </w:pPr>
      <w:r>
        <w:t xml:space="preserve">Safety, Service, and Resilience in the Field of Firefighting</w:t>
      </w:r>
    </w:p>
    <w:p>
      <w:pPr>
        <w:pStyle w:val="FirstParagraph"/>
      </w:pPr>
      <w:r>
        <w:rPr>
          <w:bCs/>
          <w:b/>
        </w:rPr>
        <w:t xml:space="preserve">Dedicated to the Emergency Response Units of Venezuela Caracas</w:t>
      </w:r>
    </w:p>
    <w:bookmarkEnd w:id="20"/>
    <w:bookmarkEnd w:id="21"/>
    <w:bookmarkStart w:id="22" w:name="Xfcb1925e73d9e67f98787239451117429b73e3f"/>
    <w:p>
      <w:pPr>
        <w:pStyle w:val="Heading3"/>
      </w:pPr>
      <w:r>
        <w:t xml:space="preserve">I. Introduction: The Context of Service in Venezuela Caracas</w:t>
      </w:r>
    </w:p>
    <w:p>
      <w:pPr>
        <w:pStyle w:val="FirstParagraph"/>
      </w:pPr>
      <w:r>
        <w:t xml:space="preserve">The decision to pursue an internship as a Firefighter within the bustling and complex urban environment of</w:t>
      </w:r>
      <w:r>
        <w:t xml:space="preserve"> </w:t>
      </w:r>
      <w:r>
        <w:rPr>
          <w:bCs/>
          <w:b/>
        </w:rPr>
        <w:t xml:space="preserve">Venezuela Caracas</w:t>
      </w:r>
      <w:r>
        <w:t xml:space="preserve"> </w:t>
      </w:r>
      <w:r>
        <w:t xml:space="preserve">was driven by a profound commitment to public safety and community resilience. This report details the experiences, challenges, and educational outcomes gained during this intensive period of professional development. The capital city of</w:t>
      </w:r>
      <w:r>
        <w:t xml:space="preserve"> </w:t>
      </w:r>
      <w:r>
        <w:rPr>
          <w:bCs/>
          <w:b/>
        </w:rPr>
        <w:t xml:space="preserve">Venezuela Caracas</w:t>
      </w:r>
      <w:r>
        <w:t xml:space="preserve"> </w:t>
      </w:r>
      <w:r>
        <w:t xml:space="preserve">presents a unique backdrop for emergency services; it is a metropolis characterized by its steep topography, dense urbanization in mountainous areas (known as "barrios"), and significant infrastructure challenges. For any aspiring Firefighter, understanding the specific geographical and socio-economic dynamics of</w:t>
      </w:r>
      <w:r>
        <w:t xml:space="preserve"> </w:t>
      </w:r>
      <w:r>
        <w:rPr>
          <w:bCs/>
          <w:b/>
        </w:rPr>
        <w:t xml:space="preserve">Venezuela Caracas</w:t>
      </w:r>
      <w:r>
        <w:t xml:space="preserve"> </w:t>
      </w:r>
      <w:r>
        <w:t xml:space="preserve">is not merely an academic exercise but a critical survival skill. This internship report serves as a comprehensive account of how theoretical knowledge was translated into practical action within this demanding context.</w:t>
      </w:r>
    </w:p>
    <w:bookmarkEnd w:id="22"/>
    <w:bookmarkStart w:id="23" w:name="ii.-objectives-of-the-internship-program"/>
    <w:p>
      <w:pPr>
        <w:pStyle w:val="Heading3"/>
      </w:pPr>
      <w:r>
        <w:t xml:space="preserve">II. Objectives of the Internship Program</w:t>
      </w:r>
    </w:p>
    <w:p>
      <w:pPr>
        <w:pStyle w:val="FirstParagraph"/>
      </w:pPr>
      <w:r>
        <w:t xml:space="preserve">The primary objective of this internship program was to bridge the gap between academic theory and operational reality for aspiring Firefighters. Specifically, the goals included:</w:t>
      </w:r>
    </w:p>
    <w:p>
      <w:pPr>
        <w:numPr>
          <w:ilvl w:val="0"/>
          <w:numId w:val="1001"/>
        </w:numPr>
        <w:pStyle w:val="Compact"/>
      </w:pPr>
      <w:r>
        <w:rPr>
          <w:bCs/>
          <w:b/>
        </w:rPr>
        <w:t xml:space="preserve">Mastery of Emergency Protocols:</w:t>
      </w:r>
      <w:r>
        <w:t xml:space="preserve"> </w:t>
      </w:r>
      <w:r>
        <w:t xml:space="preserve">To understand and execute standard operating procedures tailored to the specific architectural layouts found in</w:t>
      </w:r>
      <w:r>
        <w:t xml:space="preserve"> </w:t>
      </w:r>
      <w:r>
        <w:rPr>
          <w:bCs/>
          <w:b/>
        </w:rPr>
        <w:t xml:space="preserve">Venezuela Caracas</w:t>
      </w:r>
      <w:r>
        <w:t xml:space="preserve">, including high-rise buildings and informal settlements.</w:t>
      </w:r>
    </w:p>
    <w:p>
      <w:pPr>
        <w:numPr>
          <w:ilvl w:val="0"/>
          <w:numId w:val="1001"/>
        </w:numPr>
        <w:pStyle w:val="Compact"/>
      </w:pPr>
      <w:r>
        <w:rPr>
          <w:bCs/>
          <w:b/>
        </w:rPr>
        <w:t xml:space="preserve">Crisis Management Training::</w:t>
      </w:r>
      <w:r>
        <w:t xml:space="preserve"> </w:t>
      </w:r>
      <w:r>
        <w:t xml:space="preserve">To develop mental agility under pressure, a crucial trait for any Firefighter dealing with the unpredictable nature of fires and accidents in a dense urban center.</w:t>
      </w:r>
    </w:p>
    <w:p>
      <w:pPr>
        <w:numPr>
          <w:ilvl w:val="0"/>
          <w:numId w:val="1001"/>
        </w:numPr>
        <w:pStyle w:val="Compact"/>
      </w:pPr>
      <w:r>
        <w:rPr>
          <w:bCs/>
          <w:b/>
        </w:rPr>
        <w:t xml:space="preserve">Community Engagement:</w:t>
      </w:r>
      <w:r>
        <w:t xml:space="preserve"> </w:t>
      </w:r>
      <w:r>
        <w:t xml:space="preserve">To learn how Firefighters in</w:t>
      </w:r>
      <w:r>
        <w:t xml:space="preserve"> </w:t>
      </w:r>
      <w:r>
        <w:rPr>
          <w:bCs/>
          <w:b/>
        </w:rPr>
        <w:t xml:space="preserve">Venezuela Caracas</w:t>
      </w:r>
      <w:r>
        <w:t xml:space="preserve"> </w:t>
      </w:r>
      <w:r>
        <w:t xml:space="preserve">interact with local communities to prevent hazards and build trust, recognizing that prevention is as vital as response.</w:t>
      </w:r>
    </w:p>
    <w:p>
      <w:pPr>
        <w:pStyle w:val="FirstParagraph"/>
      </w:pPr>
      <w:r>
        <w:t xml:space="preserve">This internship report aims to highlight that being a Firefighter in this region requires more than technical skill; it requires cultural competence and adaptability.</w:t>
      </w:r>
    </w:p>
    <w:bookmarkEnd w:id="23"/>
    <w:bookmarkStart w:id="27" w:name="Xc58f2525a5a136ad2ccb55c339a4112cd4ae780"/>
    <w:p>
      <w:pPr>
        <w:pStyle w:val="Heading3"/>
      </w:pPr>
      <w:r>
        <w:t xml:space="preserve">III. Operational Experiences and Fieldwork</w:t>
      </w:r>
    </w:p>
    <w:p>
      <w:pPr>
        <w:pStyle w:val="FirstParagraph"/>
      </w:pPr>
      <w:r>
        <w:t xml:space="preserve">The core of the internship involved rotating through various stations within the metropolitan area of</w:t>
      </w:r>
      <w:r>
        <w:t xml:space="preserve"> </w:t>
      </w:r>
      <w:r>
        <w:rPr>
          <w:bCs/>
          <w:b/>
        </w:rPr>
        <w:t xml:space="preserve">Venezuela Caracas</w:t>
      </w:r>
      <w:r>
        <w:t xml:space="preserve">. The diversity of these locations provided a holistic view of the Firefighter's role.</w:t>
      </w:r>
    </w:p>
    <w:bookmarkStart w:id="24" w:name="a.-urban-structural-fires"/>
    <w:p>
      <w:pPr>
        <w:pStyle w:val="Heading4"/>
      </w:pPr>
      <w:r>
        <w:t xml:space="preserve">A. Urban Structural Fires</w:t>
      </w:r>
    </w:p>
    <w:p>
      <w:pPr>
        <w:pStyle w:val="FirstParagraph"/>
      </w:pPr>
      <w:r>
        <w:t xml:space="preserve">In central districts, we encountered structural fires in older buildings and modern commercial centers alike. Training focused on navigation through smoke-filled environments and coordinating with multi-agency responses. It was here that I learned the importance of rapid assessment skills, a cornerstone for any competent Firefighter.</w:t>
      </w:r>
    </w:p>
    <w:bookmarkEnd w:id="24"/>
    <w:bookmarkStart w:id="25" w:name="b.-mountainous-rescue-operations"/>
    <w:p>
      <w:pPr>
        <w:pStyle w:val="Heading4"/>
      </w:pPr>
      <w:r>
        <w:t xml:space="preserve">B. Mountainous Rescue Operations</w:t>
      </w:r>
    </w:p>
    <w:p>
      <w:pPr>
        <w:pStyle w:val="FirstParagraph"/>
      </w:pPr>
      <w:r>
        <w:t xml:space="preserve">A significant portion of our training took place in the foothills surrounding</w:t>
      </w:r>
      <w:r>
        <w:t xml:space="preserve"> </w:t>
      </w:r>
      <w:r>
        <w:rPr>
          <w:bCs/>
          <w:b/>
        </w:rPr>
        <w:t xml:space="preserve">Venezuela Caracas</w:t>
      </w:r>
      <w:r>
        <w:t xml:space="preserve">. Many residents live in precarious conditions on steep slopes. As a Firefighter, one must be proficient in rope rescue techniques and ground stabilization. We conducted drills simulating landslides and building collapses, scenarios that are unfortunately relevant to the geological realities of this region.</w:t>
      </w:r>
    </w:p>
    <w:bookmarkEnd w:id="25"/>
    <w:bookmarkStart w:id="26" w:name="c.-medical-emergency-response"/>
    <w:p>
      <w:pPr>
        <w:pStyle w:val="Heading4"/>
      </w:pPr>
      <w:r>
        <w:t xml:space="preserve">C. Medical Emergency Response</w:t>
      </w:r>
    </w:p>
    <w:p>
      <w:pPr>
        <w:pStyle w:val="FirstParagraph"/>
      </w:pPr>
      <w:r>
        <w:t xml:space="preserve">In many parts of</w:t>
      </w:r>
      <w:r>
        <w:t xml:space="preserve"> </w:t>
      </w:r>
      <w:r>
        <w:rPr>
          <w:bCs/>
          <w:b/>
        </w:rPr>
        <w:t xml:space="preserve">Venezuela Caracas</w:t>
      </w:r>
      <w:r>
        <w:t xml:space="preserve">, fire stations serve as the first point of contact for medical emergencies due to limited ambulance availability. Consequently, training included basic life support (BLS) and triage protocols. This experience underscored that a Firefighter is often a paramedic, a counselor, and an emergency responder all at once.</w:t>
      </w:r>
    </w:p>
    <w:bookmarkEnd w:id="26"/>
    <w:bookmarkEnd w:id="27"/>
    <w:bookmarkStart w:id="28" w:name="Xa173917ce2d97fd382878028538483370ff8198"/>
    <w:p>
      <w:pPr>
        <w:pStyle w:val="Heading3"/>
      </w:pPr>
      <w:r>
        <w:t xml:space="preserve">IV. Challenges Faced by Firefighters in Venezuela Caracas</w:t>
      </w:r>
    </w:p>
    <w:p>
      <w:pPr>
        <w:pStyle w:val="FirstParagraph"/>
      </w:pPr>
      <w:r>
        <w:t xml:space="preserve">This internship report must honestly address the resource constraints that characterize the current era for emergency services in</w:t>
      </w:r>
      <w:r>
        <w:t xml:space="preserve"> </w:t>
      </w:r>
      <w:r>
        <w:rPr>
          <w:bCs/>
          <w:b/>
        </w:rPr>
        <w:t xml:space="preserve">Venezuela Caracas</w:t>
      </w:r>
      <w:r>
        <w:t xml:space="preserve">. Supply chain disruptions affect everything from fuel availability to replacement parts for fire trucks and protective gear. Despite these hurdles, the dedication of seasoned Firefighters remained unwavering. They demonstrated remarkable ingenuity, maintaining equipment with limited resources and adapting tactics to ensure safety without compromising effectiveness.</w:t>
      </w:r>
    </w:p>
    <w:p>
      <w:pPr>
        <w:pStyle w:val="BodyText"/>
      </w:pPr>
      <w:r>
        <w:t xml:space="preserve">Furthermore, the psychological toll on Firefighters in this environment is significant. Dealing with frequent emergencies while navigating personal economic hardships requires immense emotional resilience. This aspect of the internship was perhaps the most humbling, revealing that heroism often lies in quiet perseverance rather than just dramatic rescues.</w:t>
      </w:r>
    </w:p>
    <w:bookmarkEnd w:id="28"/>
    <w:bookmarkStart w:id="29" w:name="X256eb305de9ab0e71f45713beb03fd72427b631"/>
    <w:p>
      <w:pPr>
        <w:pStyle w:val="Heading3"/>
      </w:pPr>
      <w:r>
        <w:t xml:space="preserve">V. Skills Acquired and Professional Growth</w:t>
      </w:r>
    </w:p>
    <w:p>
      <w:pPr>
        <w:pStyle w:val="FirstParagraph"/>
      </w:pPr>
      <w:r>
        <w:t xml:space="preserve">Through this rigorous program, I have acquired a robust set of skills applicable to the profession of Firefighting globally, yet specifically tailored to the local context:</w:t>
      </w:r>
    </w:p>
    <w:p>
      <w:pPr>
        <w:numPr>
          <w:ilvl w:val="0"/>
          <w:numId w:val="1002"/>
        </w:numPr>
        <w:pStyle w:val="Compact"/>
      </w:pPr>
      <w:r>
        <w:rPr>
          <w:bCs/>
          <w:b/>
        </w:rPr>
        <w:t xml:space="preserve">Adaptive Leadership:</w:t>
      </w:r>
      <w:r>
        <w:t xml:space="preserve"> </w:t>
      </w:r>
      <w:r>
        <w:t xml:space="preserve">Learning to lead teams in resource-scarce environments.</w:t>
      </w:r>
    </w:p>
    <w:p>
      <w:pPr>
        <w:numPr>
          <w:ilvl w:val="0"/>
          <w:numId w:val="1002"/>
        </w:numPr>
        <w:pStyle w:val="Compact"/>
      </w:pPr>
      <w:r>
        <w:rPr>
          <w:bCs/>
          <w:b/>
        </w:rPr>
        <w:t xml:space="preserve">Tactical Communication:</w:t>
      </w:r>
      <w:r>
        <w:t xml:space="preserve"> </w:t>
      </w:r>
      <w:r>
        <w:t xml:space="preserve">Effective coordination with police, medical personnel, and community leaders in</w:t>
      </w:r>
      <w:r>
        <w:t xml:space="preserve"> </w:t>
      </w:r>
      <w:r>
        <w:rPr>
          <w:bCs/>
          <w:b/>
        </w:rPr>
        <w:t xml:space="preserve">Venezuela Caracas</w:t>
      </w:r>
      <w:r>
        <w:t xml:space="preserve">.</w:t>
      </w:r>
    </w:p>
    <w:p>
      <w:pPr>
        <w:numPr>
          <w:ilvl w:val="0"/>
          <w:numId w:val="1002"/>
        </w:numPr>
        <w:pStyle w:val="Compact"/>
      </w:pPr>
      <w:r>
        <w:rPr>
          <w:bCs/>
          <w:b/>
        </w:rPr>
        <w:t xml:space="preserve">Situational Awareness:</w:t>
      </w:r>
      <w:r>
        <w:t xml:space="preserve"> </w:t>
      </w:r>
      <w:r>
        <w:t xml:space="preserve">Enhanced ability to assess risks rapidly in chaotic environments.</w:t>
      </w:r>
    </w:p>
    <w:p>
      <w:pPr>
        <w:pStyle w:val="FirstParagraph"/>
      </w:pPr>
      <w:r>
        <w:t xml:space="preserve">I now possess a deeper understanding of the multifaceted role of a Firefighter. It is not just about extinguishing flames; it is about saving lives, protecting property, and restoring hope to communities in distress.</w:t>
      </w:r>
    </w:p>
    <w:bookmarkEnd w:id="29"/>
    <w:bookmarkStart w:id="30" w:name="X7ead3f8cd29cb031c7ff4bdb9452dab40c94a60"/>
    <w:p>
      <w:pPr>
        <w:pStyle w:val="Heading3"/>
      </w:pPr>
      <w:r>
        <w:t xml:space="preserve">VI. Conclusion: A Commitment to Public Safety</w:t>
      </w:r>
    </w:p>
    <w:p>
      <w:pPr>
        <w:pStyle w:val="FirstParagraph"/>
      </w:pPr>
      <w:r>
        <w:t xml:space="preserve">In conclusion, this internship report reflects a transformative journey. Serving as an intern Firefighter in</w:t>
      </w:r>
      <w:r>
        <w:t xml:space="preserve"> </w:t>
      </w:r>
      <w:r>
        <w:rPr>
          <w:bCs/>
          <w:b/>
        </w:rPr>
        <w:t xml:space="preserve">Venezuela Caracas</w:t>
      </w:r>
      <w:r>
        <w:t xml:space="preserve"> </w:t>
      </w:r>
      <w:r>
        <w:t xml:space="preserve">has been an exercise in humility, courage, and professional growth. The unique challenges of the city have forged a stronger sense of purpose and dedication to the craft of firefighting.</w:t>
      </w:r>
    </w:p>
    <w:p>
      <w:pPr>
        <w:pStyle w:val="BodyText"/>
      </w:pPr>
      <w:r>
        <w:t xml:space="preserve">The experiences documented here affirm that despite logistical and economic difficulties, the spirit of service remains intact. For any individual considering a career as a Firefighter in</w:t>
      </w:r>
      <w:r>
        <w:t xml:space="preserve"> </w:t>
      </w:r>
      <w:r>
        <w:rPr>
          <w:bCs/>
          <w:b/>
        </w:rPr>
        <w:t xml:space="preserve">Venezuela Caracas</w:t>
      </w:r>
      <w:r>
        <w:t xml:space="preserve">, this internship confirms that it is a path demanding everything one has to give, but offering unparalleled opportunities to make a tangible difference in people's lives. The safety and well-being of the citizens of</w:t>
      </w:r>
      <w:r>
        <w:t xml:space="preserve"> </w:t>
      </w:r>
      <w:r>
        <w:rPr>
          <w:bCs/>
          <w:b/>
        </w:rPr>
        <w:t xml:space="preserve">Venezuela Caracas</w:t>
      </w:r>
      <w:r>
        <w:t xml:space="preserve"> </w:t>
      </w:r>
      <w:r>
        <w:t xml:space="preserve">remain the ultimate goal, and through continued training and support, this mission can be achieved with excellence.</w:t>
      </w:r>
    </w:p>
    <w:bookmarkEnd w:id="30"/>
    <w:p>
      <w:pPr>
        <w:pStyle w:val="BodyText"/>
      </w:pPr>
      <w:r>
        <w:rPr>
          <w:iCs/>
          <w:i/>
        </w:rPr>
        <w:t xml:space="preserve">This document is confidential and intended for academic review. Prepared in accordance with international internship reporting standards.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Firefighter in Venezuela Caracas</dc:title>
  <dc:creator/>
  <dc:language>en</dc:language>
  <cp:keywords/>
  <dcterms:created xsi:type="dcterms:W3CDTF">2026-07-29T10:36:50Z</dcterms:created>
  <dcterms:modified xsi:type="dcterms:W3CDTF">2026-07-29T10:36:50Z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