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20" w:name="Xef81e965deb7106bdfa057d682785ae5e0c980e"/>
    <w:p>
      <w:pPr>
        <w:pStyle w:val="Heading1"/>
      </w:pPr>
      <w:r>
        <w:t xml:space="preserve">Internship Report: Geological Field Operations and Urban Planning Analysis</w:t>
      </w:r>
    </w:p>
    <w:p>
      <w:pPr>
        <w:pStyle w:val="FirstParagraph"/>
      </w:pPr>
      <w:r>
        <w:rPr>
          <w:bCs/>
          <w:b/>
        </w:rPr>
        <w:t xml:space="preserve">Name:</w:t>
      </w:r>
      <w:r>
        <w:t xml:space="preserve">[Intern Name]</w:t>
      </w:r>
      <w:r>
        <w:br/>
      </w:r>
      <w:r>
        <w:rPr>
          <w:bCs/>
          <w:b/>
        </w:rPr>
        <w:t xml:space="preserve">Institution:</w:t>
      </w:r>
      <w:r>
        <w:t xml:space="preserve">[University Name]</w:t>
      </w:r>
      <w:r>
        <w:br/>
      </w:r>
    </w:p>
    <w:p>
      <w:pPr>
        <w:pStyle w:val="BodyText"/>
      </w:pPr>
      <w:r>
        <w:t xml:space="preserve">Location: Colombia , Medellín</w:t>
      </w:r>
      <w:r>
        <w:br/>
      </w:r>
    </w:p>
    <w:bookmarkEnd w:id="20"/>
    <w:bookmarkStart w:id="21" w:name="X2418014e80f3302881b3e6480a5d67423e80508"/>
    <w:p>
      <w:pPr>
        <w:pStyle w:val="Heading2"/>
      </w:pPr>
      <w:r>
        <w:t xml:space="preserve">1. Introduction and Contextual Overview of the Role in Colombia Medellín</w:t>
      </w:r>
    </w:p>
    <w:p>
      <w:pPr>
        <w:pStyle w:val="FirstParagraph"/>
      </w:pPr>
      <w:r>
        <w:t xml:space="preserve">This report serves as a comprehensive documentation of my professional experience as a</w:t>
      </w:r>
      <w:r>
        <w:t xml:space="preserve"> </w:t>
      </w:r>
      <w:r>
        <w:t xml:space="preserve">Geologist</w:t>
      </w:r>
      <w:r>
        <w:t xml:space="preserve"> </w:t>
      </w:r>
      <w:r>
        <w:t xml:space="preserve">during my academic internship period. The primary objective of this document is to analyze the practical applications of geological sciences within an urban environment that is notoriously complex topographically. The internship was conducted in</w:t>
      </w:r>
      <w:r>
        <w:t xml:space="preserve"> </w:t>
      </w:r>
      <w:r>
        <w:rPr>
          <w:bCs/>
          <w:b/>
        </w:rPr>
        <w:t xml:space="preserve">Colombia Medellín</w:t>
      </w:r>
      <w:r>
        <w:t xml:space="preserve">, a metropolitan area characterized by its location in a deep valley within the Aburrá Valley, surrounded by steep mountain ranges known locally as "cerros." As a</w:t>
      </w:r>
      <w:r>
        <w:t xml:space="preserve"> </w:t>
      </w:r>
      <w:r>
        <w:t xml:space="preserve">Geologist</w:t>
      </w:r>
      <w:r>
        <w:t xml:space="preserve">, my role extended beyond traditional mineral exploration; it heavily focused on geo-hazard assessment, urban stability analysis, and the mitigation of risks associated with landslides and seismic activity. The city of</w:t>
      </w:r>
      <w:r>
        <w:t xml:space="preserve"> </w:t>
      </w:r>
      <w:r>
        <w:rPr>
          <w:bCs/>
          <w:b/>
        </w:rPr>
        <w:t xml:space="preserve">Colombia Medellín</w:t>
      </w:r>
      <w:r>
        <w:t xml:space="preserve"> </w:t>
      </w:r>
      <w:r>
        <w:t xml:space="preserve">presents a unique case study for geological engineering because its rapid urbanization over the last three decades has required innovative solutions to build safely on steep, unstable slopes.</w:t>
      </w:r>
    </w:p>
    <w:bookmarkEnd w:id="21"/>
    <w:bookmarkStart w:id="22" w:name="X83e97437832bcb02888c6d1e4724b3951b1a678"/>
    <w:p>
      <w:pPr>
        <w:pStyle w:val="Heading2"/>
      </w:pPr>
      <w:r>
        <w:t xml:space="preserve">2. Professional Objectives and Scope of Work</w:t>
      </w:r>
    </w:p>
    <w:p>
      <w:pPr>
        <w:pStyle w:val="FirstParagraph"/>
      </w:pPr>
      <w:r>
        <w:t xml:space="preserve">The primary goal of this internship was to bridge the gap between theoretical geological education and practical field application. Specifically, as a</w:t>
      </w:r>
      <w:r>
        <w:t xml:space="preserve"> </w:t>
      </w:r>
      <w:r>
        <w:t xml:space="preserve">Geologist</w:t>
      </w:r>
      <w:r>
        <w:t xml:space="preserve">, I was tasked with assisting senior engineers in mapping soil instability zones within specific communes of</w:t>
      </w:r>
      <w:r>
        <w:t xml:space="preserve"> </w:t>
      </w:r>
      <w:r>
        <w:rPr>
          <w:bCs/>
          <w:b/>
        </w:rPr>
        <w:t xml:space="preserve">Colombia Medellín</w:t>
      </w:r>
      <w:r>
        <w:t xml:space="preserve">. The scope of work included:</w:t>
      </w:r>
    </w:p>
    <w:p>
      <w:pPr>
        <w:numPr>
          <w:ilvl w:val="0"/>
          <w:numId w:val="1001"/>
        </w:numPr>
        <w:pStyle w:val="Compact"/>
      </w:pPr>
      <w:r>
        <w:rPr>
          <w:bCs/>
          <w:b/>
        </w:rPr>
        <w:t xml:space="preserve">Site Investigation:</w:t>
      </w:r>
      <w:r>
        <w:t xml:space="preserve"> </w:t>
      </w:r>
      <w:r>
        <w:t xml:space="preserve">Conducting preliminary field visits to identify signs of soil erosion, crack formation, and historical landslide areas.</w:t>
      </w:r>
    </w:p>
    <w:p>
      <w:pPr>
        <w:numPr>
          <w:ilvl w:val="0"/>
          <w:numId w:val="1001"/>
        </w:numPr>
        <w:pStyle w:val="Compact"/>
      </w:pPr>
      <w:r>
        <w:t xml:space="preserve">Data Collection : Participating in the installation and monitoring of piezometers to measure groundwater levels, which are critical factors in slope stability within the rainy regions of Colombia.</w:t>
      </w:r>
    </w:p>
    <w:p>
      <w:pPr>
        <w:numPr>
          <w:ilvl w:val="0"/>
          <w:numId w:val="1001"/>
        </w:numPr>
        <w:pStyle w:val="Compact"/>
      </w:pPr>
      <w:r>
        <w:rPr>
          <w:bCs/>
          <w:b/>
        </w:rPr>
        <w:t xml:space="preserve">Urban Planning Support:</w:t>
      </w:r>
      <w:r>
        <w:t xml:space="preserve"> </w:t>
      </w:r>
      <w:r>
        <w:t xml:space="preserve">Assisting municipal authorities in reviewing geological risk maps to ensure that new infrastructure projects adhere to strict zoning regulations designed for seismic and gravitational safety.</w:t>
      </w:r>
    </w:p>
    <w:p>
      <w:pPr>
        <w:numPr>
          <w:ilvl w:val="0"/>
          <w:numId w:val="1001"/>
        </w:numPr>
        <w:pStyle w:val="Compact"/>
      </w:pPr>
      <w:r>
        <w:t xml:space="preserve">Data Analysis : Utilizing specialized software to interpret subsurface data, correlating it with the specific lithological characteristics of the</w:t>
      </w:r>
      <w:r>
        <w:t xml:space="preserve"> </w:t>
      </w:r>
      <w:r>
        <w:rPr>
          <w:bCs/>
          <w:b/>
        </w:rPr>
        <w:t xml:space="preserve">Colombia Medellín</w:t>
      </w:r>
      <w:r>
        <w:t xml:space="preserve"> </w:t>
      </w:r>
      <w:r>
        <w:t xml:space="preserve">region, which often consists of weathered rock and colluvial deposits.</w:t>
      </w:r>
    </w:p>
    <w:bookmarkEnd w:id="22"/>
    <w:bookmarkStart w:id="23" w:name="X29d40c3d5e35458cc3e141b39e28aa757abd93d"/>
    <w:p>
      <w:pPr>
        <w:pStyle w:val="Heading2"/>
      </w:pPr>
      <w:r>
        <w:t xml:space="preserve">3. Technical Challenges Specific to Colombia Medellín</w:t>
      </w:r>
    </w:p>
    <w:p>
      <w:pPr>
        <w:pStyle w:val="FirstParagraph"/>
      </w:pPr>
      <w:r>
        <w:t xml:space="preserve">The geological context of</w:t>
      </w:r>
      <w:r>
        <w:t xml:space="preserve"> </w:t>
      </w:r>
      <w:r>
        <w:rPr>
          <w:bCs/>
          <w:b/>
        </w:rPr>
        <w:t xml:space="preserve">Colombia Medellín</w:t>
      </w:r>
      <w:r>
        <w:t xml:space="preserve"> </w:t>
      </w:r>
      <w:r>
        <w:t xml:space="preserve">presents distinct challenges that differ significantly from standard textbook cases. The city is built on a series of alluvial fans and steep slopes formed by the Aburrá River and its tributaries. As a</w:t>
      </w:r>
      <w:r>
        <w:t xml:space="preserve"> </w:t>
      </w:r>
      <w:r>
        <w:t xml:space="preserve">Geologist</w:t>
      </w:r>
      <w:r>
        <w:t xml:space="preserve">, I observed that the primary threat is not just seismic activity, although Colombia is seismically active, but rather gravitational instability caused by heavy rainfall combined with urban load.</w:t>
      </w:r>
    </w:p>
    <w:p>
      <w:pPr>
        <w:pStyle w:val="BodyText"/>
      </w:pPr>
      <w:r>
        <w:t xml:space="preserve">One of the most significant aspects of working as a</w:t>
      </w:r>
    </w:p>
    <w:p>
      <w:pPr>
        <w:pStyle w:val="BodyText"/>
      </w:pPr>
      <w:r>
        <w:t xml:space="preserve">Geologist in this region is dealing with the "barrial" (mudslide) phenomenon. The combination of intense precipitation during April and October, coupled with improper drainage systems in informal settlements, creates high pore water pressure within soil layers. During my internship, I participated in a project analyzing a recent landslide event in one of the southern communes of</w:t>
      </w:r>
      <w:r>
        <w:t xml:space="preserve"> </w:t>
      </w:r>
      <w:r>
        <w:rPr>
          <w:bCs/>
          <w:b/>
        </w:rPr>
        <w:t xml:space="preserve">Colombia Medellín</w:t>
      </w:r>
      <w:r>
        <w:t xml:space="preserve">. We had to determine if the trigger was meteorological (excessive rain) or anthropogenic (improper excavation at the toe of the slope). This required meticulous field mapping and correlation with historical rainfall data.</w:t>
      </w:r>
    </w:p>
    <w:bookmarkEnd w:id="23"/>
    <w:bookmarkStart w:id="27" w:name="Xcdef1ae7ac586effe83f49bb631160683e525b2"/>
    <w:p>
      <w:pPr>
        <w:pStyle w:val="Heading2"/>
      </w:pPr>
      <w:r>
        <w:t xml:space="preserve">4. Methodology and Field Techniques Employed</w:t>
      </w:r>
    </w:p>
    <w:p>
      <w:pPr>
        <w:pStyle w:val="FirstParagraph"/>
      </w:pPr>
      <w:r>
        <w:t xml:space="preserve">To execute my duties as a</w:t>
      </w:r>
      <w:r>
        <w:t xml:space="preserve"> </w:t>
      </w:r>
      <w:r>
        <w:t xml:space="preserve">Geologist</w:t>
      </w:r>
      <w:r>
        <w:t xml:space="preserve">, I utilized a combination of traditional field methods and modern technological tools. The methodology adopted for the projects in</w:t>
      </w:r>
      <w:r>
        <w:t xml:space="preserve"> </w:t>
      </w:r>
      <w:r>
        <w:rPr>
          <w:bCs/>
          <w:b/>
        </w:rPr>
        <w:t xml:space="preserve">Colombia Medellín</w:t>
      </w:r>
      <w:r>
        <w:t xml:space="preserve"> </w:t>
      </w:r>
      <w:r>
        <w:t xml:space="preserve">included:</w:t>
      </w:r>
    </w:p>
    <w:bookmarkStart w:id="24" w:name="Xa4f8346bf636b5f3aa9d739dcb3390322f96624"/>
    <w:p>
      <w:pPr>
        <w:pStyle w:val="Heading3"/>
      </w:pPr>
      <w:r>
        <w:t xml:space="preserve">4.1 Lithological Mapping and Structural Geology</w:t>
      </w:r>
    </w:p>
    <w:p>
      <w:pPr>
        <w:pStyle w:val="FirstParagraph"/>
      </w:pPr>
      <w:r>
        <w:t xml:space="preserve">I spent approximately 40% of my time in the field, mapping outcrop exposures to understand the structural orientation of rock layers. Understanding the dip and strike of sedimentary beds was crucial for predicting potential failure planes on steep slopes characteristic of</w:t>
      </w:r>
      <w:r>
        <w:t xml:space="preserve"> </w:t>
      </w:r>
      <w:r>
        <w:rPr>
          <w:bCs/>
          <w:b/>
        </w:rPr>
        <w:t xml:space="preserve">Colombia Medellín</w:t>
      </w:r>
      <w:r>
        <w:t xml:space="preserve">. We used Brunton compasses and GPS devices to record structural data, which was later imported into 3D modeling software.</w:t>
      </w:r>
    </w:p>
    <w:bookmarkEnd w:id="24"/>
    <w:bookmarkStart w:id="25" w:name="geotechnical-investigation-support"/>
    <w:p>
      <w:pPr>
        <w:pStyle w:val="Heading3"/>
      </w:pPr>
      <w:r>
        <w:t xml:space="preserve">4.2 Geotechnical Investigation Support</w:t>
      </w:r>
    </w:p>
    <w:p>
      <w:pPr>
        <w:pStyle w:val="FirstParagraph"/>
      </w:pPr>
      <w:r>
        <w:t xml:space="preserve">A significant portion of my work involved supporting geotechnical drilling campaigns. As a</w:t>
      </w:r>
      <w:r>
        <w:t xml:space="preserve"> </w:t>
      </w:r>
      <w:r>
        <w:t xml:space="preserve">Geologist</w:t>
      </w:r>
      <w:r>
        <w:t xml:space="preserve">, I was responsible for logging drill cores, identifying soil and rock types, and noting discontinuities such as fractures or faults. This data is vital for designing retaining walls and foundation systems that can withstand the dynamic loads imposed by the steep terrain of</w:t>
      </w:r>
      <w:r>
        <w:t xml:space="preserve"> </w:t>
      </w:r>
      <w:r>
        <w:rPr>
          <w:bCs/>
          <w:b/>
        </w:rPr>
        <w:t xml:space="preserve">Colombia Medellín</w:t>
      </w:r>
      <w:r>
        <w:t xml:space="preserve">.</w:t>
      </w:r>
    </w:p>
    <w:bookmarkEnd w:id="25"/>
    <w:bookmarkStart w:id="26" w:name="remote-sensing-and-gis-analysis"/>
    <w:p>
      <w:pPr>
        <w:pStyle w:val="Heading3"/>
      </w:pPr>
      <w:r>
        <w:t xml:space="preserve">4.3 Remote Sensing and GIS Analysis</w:t>
      </w:r>
    </w:p>
    <w:p>
      <w:pPr>
        <w:pStyle w:val="FirstParagraph"/>
      </w:pPr>
      <w:r>
        <w:t xml:space="preserve">In addition to fieldwork, I utilized Geographic Information Systems (GIS) to overlay geological hazard maps with urban development plans. This allowed us to visualize high-risk zones where construction was prohibited or required special engineering measures. The integration of LiDAR data provided detailed digital elevation models (DEMs) that helped identify subtle changes in terrain morphology indicative of slow-moving landslides.</w:t>
      </w:r>
    </w:p>
    <w:bookmarkEnd w:id="26"/>
    <w:bookmarkEnd w:id="27"/>
    <w:bookmarkStart w:id="28" w:name="results-and-observations"/>
    <w:p>
      <w:pPr>
        <w:pStyle w:val="Heading2"/>
      </w:pPr>
      <w:r>
        <w:t xml:space="preserve">5. Results and Observations</w:t>
      </w:r>
    </w:p>
    <w:p>
      <w:pPr>
        <w:pStyle w:val="FirstParagraph"/>
      </w:pPr>
      <w:r>
        <w:t xml:space="preserve">The internship yielded several key findings regarding geological risk management in</w:t>
      </w:r>
      <w:r>
        <w:t xml:space="preserve"> </w:t>
      </w:r>
      <w:r>
        <w:rPr>
          <w:bCs/>
          <w:b/>
        </w:rPr>
        <w:t xml:space="preserve">Colombia Medellín</w:t>
      </w:r>
      <w:r>
        <w:t xml:space="preserve">. Our analysis revealed that many recent slope failures were exacerbated by the lack of proper surface water drainage infrastructure. As a</w:t>
      </w:r>
      <w:r>
        <w:t xml:space="preserve"> </w:t>
      </w:r>
      <w:r>
        <w:t xml:space="preserve">Geologist</w:t>
      </w:r>
      <w:r>
        <w:t xml:space="preserve">, I contributed to a report recommending the implementation of subsurface drainage tunnels and vegetative reinforcement (bioengineering) as cost-effective solutions for stabilizing slopes in informal settlements. These methods not only improve geological stability but also integrate well with the city's urban green initiatives.</w:t>
      </w:r>
    </w:p>
    <w:p>
      <w:pPr>
        <w:pStyle w:val="BodyText"/>
      </w:pPr>
      <w:r>
        <w:t xml:space="preserve">Furthermore, our study highlighted the importance of community education. In</w:t>
      </w:r>
      <w:r>
        <w:t xml:space="preserve"> </w:t>
      </w:r>
      <w:r>
        <w:rPr>
          <w:bCs/>
          <w:b/>
        </w:rPr>
        <w:t xml:space="preserve">Colombia Medellín</w:t>
      </w:r>
      <w:r>
        <w:t xml:space="preserve">, residents are often aware of geological risks but lack the technical knowledge to mitigate them effectively. Our team proposed a public outreach program led by local</w:t>
      </w:r>
      <w:r>
        <w:t xml:space="preserve"> </w:t>
      </w:r>
      <w:r>
        <w:t xml:space="preserve">Geologist</w:t>
      </w:r>
      <w:r>
        <w:t xml:space="preserve">s and engineers to educate communities on recognizing early warning signs of instability, such as tilting trees or cracking foundations.</w:t>
      </w:r>
    </w:p>
    <w:bookmarkEnd w:id="28"/>
    <w:bookmarkStart w:id="29" w:name="personal-and-professional-development"/>
    <w:p>
      <w:pPr>
        <w:pStyle w:val="Heading2"/>
      </w:pPr>
      <w:r>
        <w:t xml:space="preserve">6. Personal and Professional Development</w:t>
      </w:r>
    </w:p>
    <w:p>
      <w:pPr>
        <w:pStyle w:val="FirstParagraph"/>
      </w:pPr>
      <w:r>
        <w:t xml:space="preserve">This experience profoundly shaped my understanding of the role of a</w:t>
      </w:r>
    </w:p>
    <w:p>
      <w:pPr>
        <w:pStyle w:val="BodyText"/>
      </w:pPr>
      <w:r>
        <w:t xml:space="preserve">Geologist in sustainable urban development. Working in</w:t>
      </w:r>
      <w:r>
        <w:t xml:space="preserve"> </w:t>
      </w:r>
      <w:r>
        <w:rPr>
          <w:bCs/>
          <w:b/>
        </w:rPr>
        <w:t xml:space="preserve">Colombia Medellín</w:t>
      </w:r>
      <w:r>
        <w:t xml:space="preserve"> </w:t>
      </w:r>
      <w:r>
        <w:t xml:space="preserve">taught me that geology is not merely about rocks and minerals; it is about protecting lives and enabling communities to thrive in challenging environments. I developed strong technical skills in field mapping, core logging, and hazard assessment.</w:t>
      </w:r>
    </w:p>
    <w:p>
      <w:pPr>
        <w:pStyle w:val="BodyText"/>
      </w:pPr>
      <w:r>
        <w:t xml:space="preserve">Moreover, the internship enhanced my soft skills. Interacting with municipal authorities, local community leaders, and multidisciplinary engineering teams required effective communication and adaptability. I learned how to translate complex geological data into actionable insights for non-specialists. The collaborative environment in</w:t>
      </w:r>
      <w:r>
        <w:t xml:space="preserve"> </w:t>
      </w:r>
      <w:r>
        <w:rPr>
          <w:bCs/>
          <w:b/>
        </w:rPr>
        <w:t xml:space="preserve">Colombia Medellín</w:t>
      </w:r>
      <w:r>
        <w:t xml:space="preserve"> </w:t>
      </w:r>
      <w:r>
        <w:t xml:space="preserve">emphasized the importance of teamwork in solving multifaceted urban problems.</w:t>
      </w:r>
    </w:p>
    <w:bookmarkEnd w:id="29"/>
    <w:bookmarkStart w:id="30" w:name="conclusion"/>
    <w:p>
      <w:pPr>
        <w:pStyle w:val="Heading2"/>
      </w:pPr>
      <w:r>
        <w:t xml:space="preserve">7. Conclusion</w:t>
      </w:r>
    </w:p>
    <w:p>
      <w:pPr>
        <w:pStyle w:val="FirstParagraph"/>
      </w:pPr>
      <w:r>
        <w:t xml:space="preserve">In conclusion, my internship as a</w:t>
      </w:r>
      <w:r>
        <w:t xml:space="preserve"> </w:t>
      </w:r>
      <w:r>
        <w:t xml:space="preserve">Geologist</w:t>
      </w:r>
      <w:r>
        <w:t xml:space="preserve"> </w:t>
      </w:r>
      <w:r>
        <w:t xml:space="preserve">in</w:t>
      </w:r>
      <w:r>
        <w:t xml:space="preserve"> </w:t>
      </w:r>
      <w:r>
        <w:rPr>
          <w:bCs/>
          <w:b/>
        </w:rPr>
        <w:t xml:space="preserve">Colombia Medellín</w:t>
      </w:r>
      <w:r>
        <w:t xml:space="preserve"> </w:t>
      </w:r>
      <w:r>
        <w:t xml:space="preserve">was an invaluable educational experience that provided practical insights into geo-hazard mitigation and sustainable urban planning. The unique geological setting of the city offered a rigorous testing ground for theoretical knowledge, allowing me to contribute meaningfully to public safety initiatives. The challenges faced in</w:t>
      </w:r>
      <w:r>
        <w:t xml:space="preserve"> </w:t>
      </w:r>
      <w:r>
        <w:rPr>
          <w:bCs/>
          <w:b/>
        </w:rPr>
        <w:t xml:space="preserve">Colombia Medellín</w:t>
      </w:r>
      <w:r>
        <w:t xml:space="preserve"> </w:t>
      </w:r>
      <w:r>
        <w:t xml:space="preserve">underscore the critical need for integrated approaches that combine geological science, engineering solutions, and community engagement. This report highlights that the role of a</w:t>
      </w:r>
      <w:r>
        <w:t xml:space="preserve"> </w:t>
      </w:r>
      <w:r>
        <w:t xml:space="preserve">Geologist</w:t>
      </w:r>
      <w:r>
        <w:t xml:space="preserve"> </w:t>
      </w:r>
      <w:r>
        <w:t xml:space="preserve">is pivotal in ensuring the resilience of urban centers situated in geologically complex regions. I am confident that the skills and knowledge acquired during this period will serve as a strong foundation for my future career in geological engineering, particularly in addressing environmental and safety challenges similar to those encountered in</w:t>
      </w:r>
      <w:r>
        <w:t xml:space="preserve"> </w:t>
      </w:r>
      <w:r>
        <w:rPr>
          <w:bCs/>
          <w:b/>
        </w:rPr>
        <w:t xml:space="preserve">Colombia Medellín</w:t>
      </w: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Engineering in Colombia Medellín</dc:title>
  <dc:creator/>
  <dc:language>en</dc:language>
  <cp:keywords/>
  <dcterms:created xsi:type="dcterms:W3CDTF">2026-07-29T21:28:55Z</dcterms:created>
  <dcterms:modified xsi:type="dcterms:W3CDTF">2026-07-29T21:28:55Z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