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Environmental</w:t>
      </w:r>
      <w:r>
        <w:t xml:space="preserve"> </w:t>
      </w:r>
      <w:r>
        <w:t xml:space="preserve">Assessment</w:t>
      </w:r>
      <w:r>
        <w:t xml:space="preserve"> </w:t>
      </w:r>
      <w:r>
        <w:t xml:space="preserve">in</w:t>
      </w:r>
      <w:r>
        <w:t xml:space="preserve"> </w:t>
      </w:r>
      <w:r>
        <w:t xml:space="preserve">France</w:t>
      </w:r>
      <w:r>
        <w:t xml:space="preserve"> </w:t>
      </w:r>
      <w:r>
        <w:t xml:space="preserve">Marseille</w:t>
      </w:r>
    </w:p>
    <w:bookmarkStart w:id="33" w:name="internship-report"/>
    <w:p>
      <w:pPr>
        <w:pStyle w:val="Heading1"/>
      </w:pPr>
      <w:r>
        <w:t xml:space="preserve">Internship Report</w:t>
      </w:r>
    </w:p>
    <w:p>
      <w:pPr>
        <w:pStyle w:val="FirstParagraph"/>
      </w:pPr>
      <w:r>
        <w:rPr>
          <w:bCs/>
          <w:b/>
        </w:rPr>
        <w:t xml:space="preserve">Title:</w:t>
      </w:r>
      <w:r>
        <w:br/>
      </w:r>
      <w:r>
        <w:t xml:space="preserve">Analyzing Coastal Erosion and Subsurface Stability in the Mediterranean Region of France Marseille</w:t>
      </w:r>
    </w:p>
    <w:p>
      <w:pPr>
        <w:pStyle w:val="BodyText"/>
      </w:pPr>
      <w:r>
        <w:rPr>
          <w:bCs/>
          <w:b/>
        </w:rPr>
        <w:t xml:space="preserve">Date:</w:t>
      </w:r>
      <w:r>
        <w:t xml:space="preserve"> </w:t>
      </w:r>
      <w:r>
        <w:t xml:space="preserve">October 2023</w:t>
      </w:r>
    </w:p>
    <w:p>
      <w:pPr>
        <w:pStyle w:val="BodyText"/>
      </w:pPr>
      <w:r>
        <w:rPr>
          <w:bCs/>
          <w:b/>
        </w:rPr>
        <w:t xml:space="preserve">Internship Location:</w:t>
      </w:r>
      <w:r>
        <w:t xml:space="preserve"> </w:t>
      </w:r>
      <w:r>
        <w:t xml:space="preserve">France Marseille, Provence-Alpes-Côte d'Azur Region</w:t>
      </w:r>
    </w:p>
    <w:bookmarkStart w:id="20" w:name="abstract"/>
    <w:p>
      <w:pPr>
        <w:pStyle w:val="Heading3"/>
      </w:pPr>
      <w:r>
        <w:t xml:space="preserve">Abstract</w:t>
      </w:r>
    </w:p>
    <w:p>
      <w:pPr>
        <w:pStyle w:val="FirstParagraph"/>
      </w:pPr>
      <w:r>
        <w:t xml:space="preserve">This document serves as a comprehensive summary of the professional internship conducted as a Geologist within the complex geological and environmental landscape of France Marseille. The primary objective of this report is to detail the methodologies, findings, and professional development experiences gained during an intensive period of fieldwork and laboratory analysis. Focusing on the unique sedimentary structures, coastal erosion patterns, and urban geotechnical challenges inherent to this major port city in southern France, this report highlights the critical role a modern Geologist plays in sustainable urban planning and environmental protection. The internship provided invaluable insights into the intersection of academic geological theory and practical application within one of Europe’s most dynamic maritime environments.</w:t>
      </w:r>
    </w:p>
    <w:bookmarkEnd w:id="20"/>
    <w:bookmarkStart w:id="21" w:name="introduction"/>
    <w:p>
      <w:pPr>
        <w:pStyle w:val="Heading2"/>
      </w:pPr>
      <w:r>
        <w:t xml:space="preserve">1. Introduction</w:t>
      </w:r>
    </w:p>
    <w:p>
      <w:pPr>
        <w:pStyle w:val="FirstParagraph"/>
      </w:pPr>
      <w:r>
        <w:t xml:space="preserve">The city of France Marseille, situated on the Mediterranean coast, presents a fascinating case study for geological investigation. Characterized by its steep topography, porous limestone formations (calanques), and significant anthropogenic modifications over centuries, the region offers a diverse array of geological challenges. As an intern Geologist stationed in this vibrant location within France Marseille, I was tasked with bridging the gap between theoretical stratigraphy and practical civil engineering requirements. The purpose of this internship report is to outline the specific projects undertaken, the technical skills acquired, and the broader implications of geological stability in one of France's most populous cities.</w:t>
      </w:r>
    </w:p>
    <w:p>
      <w:pPr>
        <w:pStyle w:val="BodyText"/>
      </w:pPr>
      <w:r>
        <w:t xml:space="preserve">The coastal dynamics surrounding France Marseille are particularly volatile due to rising sea levels and increased storm surges. Consequently, understanding the subsurface integrity is not merely an academic exercise but a necessity for public safety and infrastructure preservation. This report details my contributions to ongoing surveys aimed at mapping these risks.</w:t>
      </w:r>
    </w:p>
    <w:bookmarkEnd w:id="21"/>
    <w:bookmarkStart w:id="22" w:name="objectives-of-the-internship"/>
    <w:p>
      <w:pPr>
        <w:pStyle w:val="Heading2"/>
      </w:pPr>
      <w:r>
        <w:t xml:space="preserve">2. Objectives of the Internship</w:t>
      </w:r>
    </w:p>
    <w:p>
      <w:pPr>
        <w:pStyle w:val="FirstParagraph"/>
      </w:pPr>
      <w:r>
        <w:t xml:space="preserve">The primary objectives of this internship as a Geologist were threefold:</w:t>
      </w:r>
    </w:p>
    <w:p>
      <w:pPr>
        <w:numPr>
          <w:ilvl w:val="0"/>
          <w:numId w:val="1001"/>
        </w:numPr>
        <w:pStyle w:val="Compact"/>
      </w:pPr>
      <w:r>
        <w:rPr>
          <w:bCs/>
          <w:b/>
        </w:rPr>
        <w:t xml:space="preserve">To assess coastal erosion rates:</w:t>
      </w:r>
    </w:p>
    <w:p>
      <w:pPr>
        <w:numPr>
          <w:ilvl w:val="0"/>
          <w:numId w:val="1001"/>
        </w:numPr>
        <w:pStyle w:val="Compact"/>
      </w:pPr>
      <w:r>
        <w:rPr>
          <w:bCs/>
          <w:b/>
        </w:rPr>
        <w:t xml:space="preserve">To analyze subsurface geotechnical properties:</w:t>
      </w:r>
    </w:p>
    <w:p>
      <w:pPr>
        <w:numPr>
          <w:ilvl w:val="0"/>
          <w:numId w:val="1001"/>
        </w:numPr>
        <w:pStyle w:val="Compact"/>
      </w:pPr>
      <w:r>
        <w:rPr>
          <w:bCs/>
          <w:b/>
        </w:rPr>
        <w:t xml:space="preserve">To understand regulatory frameworks:</w:t>
      </w:r>
    </w:p>
    <w:bookmarkEnd w:id="22"/>
    <w:bookmarkStart w:id="26" w:name="methodology-and-fieldwork"/>
    <w:p>
      <w:pPr>
        <w:pStyle w:val="Heading2"/>
      </w:pPr>
      <w:r>
        <w:t xml:space="preserve">3. Methodology and Fieldwork</w:t>
      </w:r>
    </w:p>
    <w:bookmarkStart w:id="23" w:name="X84629f6e86145b4e6709e6241998c5906838023"/>
    <w:p>
      <w:pPr>
        <w:pStyle w:val="Heading3"/>
      </w:pPr>
      <w:r>
        <w:t xml:space="preserve">3.1 Coastal Stratigraphy and Sediment Analysis</w:t>
      </w:r>
    </w:p>
    <w:p>
      <w:pPr>
        <w:pStyle w:val="FirstParagraph"/>
      </w:pPr>
      <w:r>
        <w:t xml:space="preserve">A significant portion of the internship was dedicated to fieldwork along the calanques, a series of narrow inlets that define the geography of France Marseille. As a Geologist, I employed ground-penetrating radar (GPR) and seismic refraction methods to map subsurface layers. We collected sediment cores from various depths to analyze grain size distribution and mineral composition. This data was crucial for understanding how historical sea-level changes have influenced the current coastal morphology.</w:t>
      </w:r>
    </w:p>
    <w:bookmarkEnd w:id="23"/>
    <w:bookmarkStart w:id="24" w:name="urban-geotechnical-surveys"/>
    <w:p>
      <w:pPr>
        <w:pStyle w:val="Heading3"/>
      </w:pPr>
      <w:r>
        <w:t xml:space="preserve">3.2 Urban Geotechnical Surveys</w:t>
      </w:r>
    </w:p>
    <w:p>
      <w:pPr>
        <w:pStyle w:val="FirstParagraph"/>
      </w:pPr>
      <w:r>
        <w:t xml:space="preserve">In addition to coastal studies, I participated in urban geotechnical surveys within the city limits of France Marseille. The city is built on a mix of marl and limestone, which presents unique challenges regarding foundation stability and slope stability. We utilized cone penetration tests (CPT) to evaluate soil bearing capacity for new construction projects. This required close collaboration with civil engineers and urban planners to ensure that geological constraints were adequately addressed in the architectural designs.</w:t>
      </w:r>
    </w:p>
    <w:bookmarkEnd w:id="24"/>
    <w:bookmarkStart w:id="25" w:name="laboratory-analysis"/>
    <w:p>
      <w:pPr>
        <w:pStyle w:val="Heading3"/>
      </w:pPr>
      <w:r>
        <w:t xml:space="preserve">3.3 Laboratory Analysis</w:t>
      </w:r>
    </w:p>
    <w:p>
      <w:pPr>
        <w:pStyle w:val="FirstParagraph"/>
      </w:pPr>
      <w:r>
        <w:t xml:space="preserve">Data collected in the field was subjected to rigorous laboratory analysis. As a Geologist, I performed X-ray diffraction (XRD) and scanning electron microscopy (SEM) on rock samples to identify mineralogical changes indicative of weathering processes. These analyses helped us predict long-term durability of stone structures commonly found in the historic quarters of France Marseille.</w:t>
      </w:r>
    </w:p>
    <w:bookmarkEnd w:id="25"/>
    <w:bookmarkEnd w:id="26"/>
    <w:bookmarkStart w:id="29" w:name="key-findings"/>
    <w:p>
      <w:pPr>
        <w:pStyle w:val="Heading2"/>
      </w:pPr>
      <w:r>
        <w:t xml:space="preserve">4. Key Findings</w:t>
      </w:r>
    </w:p>
    <w:bookmarkStart w:id="27" w:name="accelerated-erosion-in-northern-sector"/>
    <w:p>
      <w:pPr>
        <w:pStyle w:val="Heading3"/>
      </w:pPr>
      <w:r>
        <w:t xml:space="preserve">4.1 Accelerated Erosion in Northern Sector</w:t>
      </w:r>
    </w:p>
    <w:p>
      <w:pPr>
        <w:pStyle w:val="FirstParagraph"/>
      </w:pPr>
      <w:r>
        <w:t xml:space="preserve">The data revealed that erosion rates in the northern sector of the coastline near France Marseille have accelerated by approximately 15% over the last decade. This is attributed to both natural wave action and anthropogenic disturbances from port activities. The porous nature of the local limestone exacerbates this issue, leading to increased vulnerability during winter storm seasons.</w:t>
      </w:r>
    </w:p>
    <w:bookmarkEnd w:id="27"/>
    <w:bookmarkStart w:id="28" w:name="subsurface-instability-in-urban-zones"/>
    <w:p>
      <w:pPr>
        <w:pStyle w:val="Heading3"/>
      </w:pPr>
      <w:r>
        <w:t xml:space="preserve">4.2 Subsurface Instability in Urban Zones</w:t>
      </w:r>
    </w:p>
    <w:p>
      <w:pPr>
        <w:pStyle w:val="FirstParagraph"/>
      </w:pPr>
      <w:r>
        <w:t xml:space="preserve">In urban areas, we identified several zones where subsurface cavities posed a risk of sinkhole formation. These cavities are remnants of ancient karstic processes within the limestone bedrock typical of France Marseille. The findings underscored the need for more detailed pre-construction geological surveys in these specific districts to mitigate risks to existing infrastructure.</w:t>
      </w:r>
    </w:p>
    <w:bookmarkEnd w:id="28"/>
    <w:bookmarkEnd w:id="29"/>
    <w:bookmarkStart w:id="30" w:name="X0785a77b52ee686badd30ceade3f450c1765db8"/>
    <w:p>
      <w:pPr>
        <w:pStyle w:val="Heading2"/>
      </w:pPr>
      <w:r>
        <w:t xml:space="preserve">5. Professional Development and Skills Acquired</w:t>
      </w:r>
    </w:p>
    <w:p>
      <w:pPr>
        <w:pStyle w:val="FirstParagraph"/>
      </w:pPr>
      <w:r>
        <w:t xml:space="preserve">This internship as a Geologist in France Marseille significantly enhanced my technical proficiency and professional outlook. I gained advanced skills in GIS mapping, specifically tailored for geological hazard assessment. Furthermore, working within the French regulatory environment taught me the importance of interdisciplinary communication. As a Geologist, one must not only interpret data but also convey complex geological concepts to non-specialist stakeholders, including city officials and construction firms.</w:t>
      </w:r>
    </w:p>
    <w:p>
      <w:pPr>
        <w:pStyle w:val="BodyText"/>
      </w:pPr>
      <w:r>
        <w:t xml:space="preserve">Additionally, living and working in France Marseille provided cultural enrichment. The intersection of ancient history with modern geology is palpable here; many historical buildings serve as monuments to the geological forces that shaped the region. This context deepened my appreciation for heritage preservation through a geological lens.</w:t>
      </w:r>
    </w:p>
    <w:bookmarkEnd w:id="30"/>
    <w:bookmarkStart w:id="31" w:name="challenges-faced"/>
    <w:p>
      <w:pPr>
        <w:pStyle w:val="Heading2"/>
      </w:pPr>
      <w:r>
        <w:t xml:space="preserve">6. Challenges Faced</w:t>
      </w:r>
    </w:p>
    <w:p>
      <w:pPr>
        <w:pStyle w:val="FirstParagraph"/>
      </w:pPr>
      <w:r>
        <w:t xml:space="preserve">Navigating the bureaucratic processes in France Marseille proved challenging initially. Understanding local zoning laws and environmental protection statutes required a steep learning curve. Furthermore, conducting fieldwork in such a busy port city required strict adherence to safety protocols and coordination with maritime authorities, which tested my adaptability and organizational skills.</w:t>
      </w:r>
    </w:p>
    <w:bookmarkEnd w:id="31"/>
    <w:bookmarkStart w:id="32" w:name="conclusion"/>
    <w:p>
      <w:pPr>
        <w:pStyle w:val="Heading2"/>
      </w:pPr>
      <w:r>
        <w:t xml:space="preserve">7. Conclusion</w:t>
      </w:r>
    </w:p>
    <w:p>
      <w:pPr>
        <w:pStyle w:val="FirstParagraph"/>
      </w:pPr>
      <w:r>
        <w:t xml:space="preserve">In conclusion, this internship as a Geologist in France Marseille has been an instrumental phase of my professional career. It provided a comprehensive understanding of the geological complexities inherent to coastal urban environments. The insights gained regarding coastal erosion and subsurface stability are critical for the sustainable development of France Marseille. By integrating rigorous scientific methodology with practical application, I have contributed to efforts aimed at preserving both the natural and built environment of this historic city.</w:t>
      </w:r>
    </w:p>
    <w:p>
      <w:pPr>
        <w:pStyle w:val="BodyText"/>
      </w:pPr>
      <w:r>
        <w:t xml:space="preserve">The experience confirmed that the role of a Geologist is not confined to pure science but extends into public policy, urban planning, and environmental stewardship. As France Marseille continues to evolve, the geological data collected during this internship will serve as a vital resource for future generations of engineers and planners. I am confident that the skills and knowledge acquired here will form the foundation of my future career in geological sciences.</w:t>
      </w:r>
    </w:p>
    <w:p>
      <w:pPr>
        <w:pStyle w:val="BodyText"/>
      </w:pPr>
      <w:r>
        <w:t xml:space="preserve">Internship Report Document | Geologist Role | France Marseille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and Environmental Assessment in France Marseille</dc:title>
  <dc:creator/>
  <dc:language>en</dc:language>
  <cp:keywords/>
  <dcterms:created xsi:type="dcterms:W3CDTF">2026-07-29T09:58:30Z</dcterms:created>
  <dcterms:modified xsi:type="dcterms:W3CDTF">2026-07-29T09:58:30Z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