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Engineering</w:t>
      </w:r>
      <w:r>
        <w:t xml:space="preserve"> </w:t>
      </w:r>
      <w:r>
        <w:t xml:space="preserve">in</w:t>
      </w:r>
      <w:r>
        <w:t xml:space="preserve"> </w:t>
      </w:r>
      <w:r>
        <w:t xml:space="preserve">Germany</w:t>
      </w:r>
      <w:r>
        <w:t xml:space="preserve"> </w:t>
      </w:r>
      <w:r>
        <w:t xml:space="preserve">Berlin</w:t>
      </w:r>
    </w:p>
    <w:p>
      <w:pPr>
        <w:pStyle w:val="FirstParagraph"/>
      </w:pPr>
      <w:r>
        <w:rPr>
          <w:bCs/>
          <w:b/>
        </w:rPr>
        <w:t xml:space="preserve">Name:</w:t>
      </w:r>
      <w:r>
        <w:t xml:space="preserve"> </w:t>
      </w:r>
      <w:r>
        <w:t xml:space="preserve">Julian A. Weber</w:t>
      </w:r>
    </w:p>
    <w:p>
      <w:pPr>
        <w:pStyle w:val="BodyText"/>
      </w:pPr>
      <w:r>
        <w:br/>
      </w:r>
    </w:p>
    <w:p>
      <w:pPr>
        <w:pStyle w:val="BodyText"/>
      </w:pPr>
      <w:r>
        <w:rPr>
          <w:bCs/>
          <w:b/>
        </w:rPr>
        <w:t xml:space="preserve">Institution:</w:t>
      </w:r>
      <w:r>
        <w:t xml:space="preserve"> </w:t>
      </w:r>
      <w:r>
        <w:t xml:space="preserve">Technical University of Munich (TUM)</w:t>
      </w:r>
    </w:p>
    <w:p>
      <w:pPr>
        <w:pStyle w:val="BodyText"/>
      </w:pPr>
      <w:r>
        <w:t xml:space="preserve">**Field of Study:** Applied Geosciences</w:t>
      </w:r>
    </w:p>
    <w:p>
      <w:pPr>
        <w:pStyle w:val="BodyText"/>
      </w:pPr>
      <w:r>
        <w:t xml:space="preserve">Internship Report : Geological Surveying and Environmental Impact Assessment in Germany Berlin</w:t>
      </w:r>
    </w:p>
    <w:bookmarkStart w:id="28" w:name="X6e296dd166f12932cf82be49834904b5247bb75"/>
    <w:p>
      <w:pPr>
        <w:pStyle w:val="Heading2"/>
      </w:pPr>
      <w:r>
        <w:t xml:space="preserve">Submitted to the Institute of Geological Sciences</w:t>
      </w:r>
    </w:p>
    <w:p>
      <w:pPr>
        <w:pStyle w:val="FirstParagraph"/>
      </w:pPr>
      <w:r>
        <w:br/>
      </w:r>
    </w:p>
    <w:p>
      <w:pPr>
        <w:pStyle w:val="BodyText"/>
      </w:pPr>
      <w:r>
        <w:rPr>
          <w:bCs/>
          <w:b/>
        </w:rPr>
        <w:t xml:space="preserve">Date:</w:t>
      </w:r>
      <w:r>
        <w:t xml:space="preserve"> </w:t>
      </w:r>
      <w:r>
        <w:t xml:space="preserve">October 24, 2023</w:t>
      </w:r>
      <w:r>
        <w:br/>
      </w:r>
      <w:r>
        <w:rPr>
          <w:bCs/>
          <w:b/>
        </w:rPr>
        <w:t xml:space="preserve">Location:</w:t>
      </w:r>
      <w:r>
        <w:t xml:space="preserve"> </w:t>
      </w:r>
      <w:r>
        <w:t xml:space="preserve">Germany Berlin</w:t>
      </w:r>
      <w:r>
        <w:br/>
      </w:r>
      <w:r>
        <w:rPr>
          <w:bCs/>
          <w:b/>
        </w:rPr>
        <w:t xml:space="preserve">Durations:</w:t>
      </w:r>
    </w:p>
    <w:p>
      <w:pPr>
        <w:pStyle w:val="BodyText"/>
      </w:pPr>
      <w:r>
        <w:t xml:space="preserve">6 months</w:t>
      </w:r>
      <w:r>
        <w:br/>
      </w:r>
    </w:p>
    <w:p>
      <w:r>
        <w:pict>
          <v:rect style="width:0;height:1.5pt" o:hralign="center" o:hrstd="t" o:hr="t"/>
        </w:pict>
      </w:r>
    </w:p>
    <w:bookmarkStart w:id="20" w:name="Xe3d0fc0bea9a42ce7605565d0964033d7f6ee47"/>
    <w:p>
      <w:pPr>
        <w:pStyle w:val="Heading3"/>
      </w:pPr>
      <w:r>
        <w:t xml:space="preserve">1. Introduction</w:t>
      </w:r>
    </w:p>
    <w:p>
      <w:pPr>
        <w:pStyle w:val="FirstParagraph"/>
      </w:pPr>
      <w:r>
        <w:t xml:space="preserve">The present Internship Report details the academic and professional experiences gained during a six-month practical training period conducted in Germany Berlin . As an aspiring Geologist , it was imperative to align my theoretical knowledge from university lectures with real-world applications within the European regulatory framework. The choice of Germany Berlin as the host location was driven by its unique geological setting, which is characterized by sandy soils, glacial deposits from the last Ice Age, and significant urban development pressures. This report aims to document the specific tasks undertaken , skills acquired ,and professional insights gained while working as a Junior Intern Geologist at GeoSolutions GmbH , a prominent environmental consultancy based in central Berlin .</w:t>
      </w:r>
    </w:p>
    <w:bookmarkEnd w:id="20"/>
    <w:bookmarkStart w:id="21" w:name="Xa5e3a04b816be9cfbbfb0979904dbcbbcf4868c"/>
    <w:p>
      <w:pPr>
        <w:pStyle w:val="Heading3"/>
      </w:pPr>
      <w:r>
        <w:t xml:space="preserve">2. Objectives of the Internship</w:t>
      </w:r>
    </w:p>
    <w:p>
      <w:pPr>
        <w:pStyle w:val="FirstParagraph"/>
      </w:pPr>
      <w:r>
        <w:t xml:space="preserve">The primary objective of this internship was to bridge the gap between academic theory and industrial practice in the field of engineering geology and hydrogeology. Specifically, I aimed to achieve the following goals:</w:t>
      </w:r>
      <w:r>
        <w:br/>
      </w:r>
      <w:r>
        <w:t xml:space="preserve">- Understand the regulatory landscape for geological surveys in Germany Berlin .</w:t>
      </w:r>
      <w:r>
        <w:br/>
      </w:r>
      <w:r>
        <w:t xml:space="preserve">- Gain proficiency in subsurface investigation techniques , including drilling supervision and soil sampling.</w:t>
      </w:r>
      <w:r>
        <w:br/>
      </w:r>
      <w:r>
        <w:t xml:space="preserve">- Analyze groundwater flow patterns relevant to construction projects in urban environments.</w:t>
      </w:r>
      <w:r>
        <w:br/>
      </w:r>
      <w:r>
        <w:t xml:space="preserve">Develop competence in using specialized software for geological modeling and data visualization.</w:t>
      </w:r>
      <w:r>
        <w:br/>
      </w:r>
      <w:r>
        <w:t xml:space="preserve">By fulfilling these objectives, I sought to prepare myself for a future career as a certified Geologist within the DACH region (Germany , Austria , Switzerland ), with a specific focus on sustainable urban planning and environmental protection.</w:t>
      </w:r>
    </w:p>
    <w:bookmarkEnd w:id="21"/>
    <w:bookmarkStart w:id="25" w:name="X4d0551296a43628f90d492ddef90852e3bc394b"/>
    <w:p>
      <w:pPr>
        <w:pStyle w:val="Heading3"/>
      </w:pPr>
      <w:r>
        <w:t xml:space="preserve">3 .Methodology and Tasks Undertaken</w:t>
      </w:r>
    </w:p>
    <w:p>
      <w:pPr>
        <w:pStyle w:val="FirstParagraph"/>
      </w:pPr>
      <w:r>
        <w:t xml:space="preserve">During my tenure in Germany Berlin , my daily routine involved a combination of fieldwork, laboratory analysis, and office-based data processing. The following sections outline the key activities performed :</w:t>
      </w:r>
    </w:p>
    <w:bookmarkStart w:id="22" w:name="field-investigation-and-sampling"/>
    <w:p>
      <w:pPr>
        <w:pStyle w:val="Heading4"/>
      </w:pPr>
      <w:r>
        <w:t xml:space="preserve">3.1 Field Investigation and Sampling</w:t>
      </w:r>
    </w:p>
    <w:p>
      <w:pPr>
        <w:pStyle w:val="FirstParagraph"/>
      </w:pPr>
      <w:r>
        <w:t xml:space="preserve">A significant portion of the internship was dedicated to site investigations for various construction projects across different districts of Germany Berlin . Under the supervision of senior engineers , I assisted in planning borehole locations based on preliminary geological maps . One notable project involved assessing the stability of foundations near Spree River banks. Here, I learned to operate direct-push drilling rigs safely and efficiently. Collecting undisturbed soil samples required precision, as even minor vibrations could alter the stratigraphic record . In Berlin , where groundwater levels fluctuate significantly due to urban pumping activities , ensuring sample integrity was crucial for accurate laboratory testing.</w:t>
      </w:r>
    </w:p>
    <w:bookmarkEnd w:id="22"/>
    <w:bookmarkStart w:id="23" w:name="laboratory-analysis"/>
    <w:p>
      <w:pPr>
        <w:pStyle w:val="Heading4"/>
      </w:pPr>
      <w:r>
        <w:t xml:space="preserve">3.2 Laboratory Analysis</w:t>
      </w:r>
    </w:p>
    <w:p>
      <w:pPr>
        <w:pStyle w:val="FirstParagraph"/>
      </w:pPr>
      <w:r>
        <w:t xml:space="preserve">Back at the office lab in Germany Berlin , I participated extensively in grain-size analysis, Atterberg limits tests (liquid and plasticity indices), and permeability tests . These physical properties are vital for determining the bearing capacity of soils and their suitability for supporting heavy infrastructure. I also analyzed chemical parameters such as pH, conductivity, and contaminant levels , particularly focusing on legacy pollution from historical industrial sites common in older parts of Berlin . Understanding these chemical interactions is essential for a modern Geologist tasked with remediation efforts.</w:t>
      </w:r>
    </w:p>
    <w:bookmarkEnd w:id="23"/>
    <w:bookmarkStart w:id="24" w:name="data-interpretation-and-reporting"/>
    <w:p>
      <w:pPr>
        <w:pStyle w:val="Heading4"/>
      </w:pPr>
      <w:r>
        <w:t xml:space="preserve">3.3 Data Interpretation and Reporting</w:t>
      </w:r>
    </w:p>
    <w:p>
      <w:pPr>
        <w:pStyle w:val="FirstParagraph"/>
      </w:pPr>
      <w:r>
        <w:t xml:space="preserve">One of the most intellectually stimulating aspects of the internship was interpreting geological cross-sections. Using software like GOCAD and Surfer , I helped create 3D models of the subsurface geology in Germany Berlin . This allowed us to visualize fault lines, aquifer boundaries, and potential landslide risks. Writing technical reports for clients required translating complex geological data into clear recommendations for architects and civil engineers. Emphasizing clarity was key , especially when addressing legal compliance with German building codes (DIN standards).</w:t>
      </w:r>
    </w:p>
    <w:bookmarkEnd w:id="24"/>
    <w:bookmarkEnd w:id="25"/>
    <w:bookmarkStart w:id="26" w:name="X83f059feea4a080178ff2099c049d845d1c0d0a"/>
    <w:p>
      <w:pPr>
        <w:pStyle w:val="Heading3"/>
      </w:pPr>
      <w:r>
        <w:t xml:space="preserve">4 .Challenges Encountered and Solutions</w:t>
      </w:r>
    </w:p>
    <w:p>
      <w:pPr>
        <w:pStyle w:val="FirstParagraph"/>
      </w:pPr>
      <w:r>
        <w:t xml:space="preserve">Working as an Intern Geologist in Germany Berlin presented several challenges. Firstly, the language barrier initially posed difficulties during client meetings, despite my intermediate level of German. However , through active listening and utilizing technical terminology accurately , I quickly improved my communicative competence. Secondly , navigating the strict environmental regulations governing excavation and waste disposal in urban areas required meticulous attention to detail. By collaborating closely with legal experts within our firm, I learned to integrate compliance checks into every phase of project planning .</w:t>
      </w:r>
    </w:p>
    <w:bookmarkEnd w:id="26"/>
    <w:bookmarkStart w:id="27" w:name="Xe263290b125c1fa63935d5d6af1230715342117"/>
    <w:p>
      <w:pPr>
        <w:pStyle w:val="Heading3"/>
      </w:pPr>
      <w:r>
        <w:t xml:space="preserve">5.Conclusions and Future Prospects</w:t>
      </w:r>
    </w:p>
    <w:p>
      <w:pPr>
        <w:pStyle w:val="FirstParagraph"/>
      </w:pPr>
      <w:r>
        <w:t xml:space="preserve">In conclusion, this internship in Germany Berlin has been an invaluable experience that has significantly enhanced my professional capabilities. It provided a comprehensive view of the multifaceted role a Geologist plays in modern society , ranging from environmental stewardship to infrastructure safety. The practical skills acquired in drilling supervision, laboratory testing, and software modeling are directly transferable to future roles in engineering geology or hydrogeology. Furthermore , understanding the specific geological context of Germany Berlin has given me a competitive edge for local employment opportunities.</w:t>
      </w:r>
      <w:r>
        <w:t xml:space="preserve"> </w:t>
      </w:r>
      <w:r>
        <w:t xml:space="preserve">I am confident that the rigorous training received during this Internship Report period will serve as a strong foundation for my career development. Moving forward, I intend to pursue further certifications in environmental impact assessment and deepen my expertise in urban geology, continuing to contribute responsibly to sustainable development initiatives within Germany and beyond .</w:t>
      </w:r>
      <w:r>
        <w:br/>
      </w:r>
      <w:r>
        <w:br/>
      </w:r>
    </w:p>
    <w:p>
      <w:pPr>
        <w:pStyle w:val="BodyText"/>
      </w:pPr>
      <w:r>
        <w:t xml:space="preserve">__________________________</w:t>
      </w:r>
    </w:p>
    <w:p>
      <w:pPr>
        <w:pStyle w:val="BodyText"/>
      </w:pPr>
      <w:r>
        <w:rPr>
          <w:bCs/>
          <w:b/>
        </w:rPr>
        <w:t xml:space="preserve">Jullan A. Weber</w:t>
      </w:r>
      <w:r>
        <w:rPr>
          <w:iCs/>
          <w:i/>
        </w:rPr>
        <w:t xml:space="preserve">Intern Geologist</w:t>
      </w:r>
    </w:p>
    <w:p>
      <w:pPr>
        <w:pStyle w:val="BodyText"/>
      </w:pPr>
      <w:r>
        <w:t xml:space="preserve">__________________________</w:t>
      </w:r>
      <w:r>
        <w:br/>
      </w:r>
      <w:r>
        <w:t xml:space="preserve">p &gt;&lt; strong&gt;Sr . Dr . Hans Mueller</w:t>
      </w:r>
      <w:r>
        <w:br/>
      </w:r>
      <w:r>
        <w:t xml:space="preserve">&lt; em lead Geologist , GeoSolutions GmbH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Engineering in Germany Berlin</dc:title>
  <dc:creator/>
  <dc:language>en</dc:language>
  <cp:keywords/>
  <dcterms:created xsi:type="dcterms:W3CDTF">2026-07-29T18:38:18Z</dcterms:created>
  <dcterms:modified xsi:type="dcterms:W3CDTF">2026-07-29T18:38:18Z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