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Geologist</w:t>
      </w:r>
      <w:r>
        <w:t xml:space="preserve"> </w:t>
      </w:r>
      <w:r>
        <w:t xml:space="preserve">in</w:t>
      </w:r>
      <w:r>
        <w:t xml:space="preserve"> </w:t>
      </w:r>
      <w:r>
        <w:t xml:space="preserve">Italy</w:t>
      </w:r>
      <w:r>
        <w:t xml:space="preserve"> </w:t>
      </w:r>
      <w:r>
        <w:t xml:space="preserve">Milan</w:t>
      </w:r>
    </w:p>
    <w:bookmarkStart w:id="30" w:name="Xb57f52d2da63d12f2f4db8498c3f9542183946d"/>
    <w:p>
      <w:pPr>
        <w:pStyle w:val="Heading1"/>
      </w:pPr>
      <w:r>
        <w:t xml:space="preserve">Internship Report: Geologist in Italy Milan</w:t>
      </w:r>
    </w:p>
    <w:p>
      <w:pPr>
        <w:pStyle w:val="FirstParagraph"/>
      </w:pPr>
      <w:r>
        <w:rPr>
          <w:bCs/>
          <w:b/>
        </w:rPr>
        <w:t xml:space="preserve">Name:</w:t>
      </w:r>
    </w:p>
    <w:p>
      <w:pPr>
        <w:pStyle w:val="BodyText"/>
      </w:pPr>
      <w:r>
        <w:t xml:space="preserve">[Student Name]</w:t>
      </w:r>
    </w:p>
    <w:p>
      <w:pPr>
        <w:pStyle w:val="BodyText"/>
      </w:pPr>
      <w:r>
        <w:rPr>
          <w:bCs/>
          <w:b/>
        </w:rPr>
        <w:t xml:space="preserve">Institution:</w:t>
      </w:r>
    </w:p>
    <w:p>
      <w:pPr>
        <w:pStyle w:val="BodyText"/>
      </w:pPr>
      <w:r>
        <w:t xml:space="preserve">[University Name]</w:t>
      </w:r>
      <w:r>
        <w:br/>
      </w:r>
      <w:r>
        <w:t xml:space="preserve">The purpose of this comprehensive Internship Report is to document the professional experience gained during a specialized geological training period in Italy Milan. This report details the technical methodologies, environmental challenges, and regulatory frameworks encountered while working as a Geologist within one of Europe's most dynamic urban centers. The integration of academic theory with practical application in this specific geographic context has provided invaluable insights into modern geotechnical engineering and environmental management.</w:t>
      </w:r>
    </w:p>
    <w:bookmarkStart w:id="20" w:name="introduction"/>
    <w:p>
      <w:pPr>
        <w:pStyle w:val="Heading2"/>
      </w:pPr>
      <w:r>
        <w:t xml:space="preserve">1. Introduction</w:t>
      </w:r>
    </w:p>
    <w:p>
      <w:pPr>
        <w:pStyle w:val="FirstParagraph"/>
      </w:pPr>
      <w:r>
        <w:t xml:space="preserve">The city of Milan, located in the Lombardy region, presents a unique geological paradox. It is a global hub for finance, fashion, and design situated on the fertile Po Valley alluvial plain. For a Geologist working in Italy Milan, the primary challenge is not necessarily finding exposed rock formations or dramatic landscapes typical of other Italian regions like Tuscany or Sicily. Instead, the work revolves around subsurface investigations, groundwater management, deep foundation engineering for skyscrapers and underground infrastructure projects such as the Milano Metro Line 4 (M4). This Internship Report outlines how these complex subterranean dynamics were managed during my tenure.</w:t>
      </w:r>
    </w:p>
    <w:bookmarkEnd w:id="20"/>
    <w:bookmarkStart w:id="21" w:name="objectives-of-the-internship"/>
    <w:p>
      <w:pPr>
        <w:pStyle w:val="Heading2"/>
      </w:pPr>
      <w:r>
        <w:t xml:space="preserve">2. Objectives of the Internship</w:t>
      </w:r>
    </w:p>
    <w:p>
      <w:pPr>
        <w:pStyle w:val="FirstParagraph"/>
      </w:pPr>
      <w:r>
        <w:t xml:space="preserve">The primary objectives of this internship were multifaceted, focusing on both skill acquisition and contribution to ongoing projects. As a Geologist, the goals included:</w:t>
      </w:r>
    </w:p>
    <w:p>
      <w:pPr>
        <w:numPr>
          <w:ilvl w:val="0"/>
          <w:numId w:val="1001"/>
        </w:numPr>
        <w:pStyle w:val="Compact"/>
      </w:pPr>
      <w:r>
        <w:rPr>
          <w:bCs/>
          <w:b/>
        </w:rPr>
        <w:t xml:space="preserve">Mastery of Subsurface Analysis:</w:t>
      </w:r>
    </w:p>
    <w:p>
      <w:pPr>
        <w:numPr>
          <w:ilvl w:val="0"/>
          <w:numId w:val="1001"/>
        </w:numPr>
        <w:pStyle w:val="Compact"/>
      </w:pPr>
      <w:r>
        <w:rPr>
          <w:bCs/>
          <w:b/>
        </w:rPr>
        <w:t xml:space="preserve">Regulatory Compliance:</w:t>
      </w:r>
    </w:p>
    <w:p>
      <w:pPr>
        <w:pStyle w:val="FirstParagraph"/>
      </w:pPr>
      <w:r>
        <w:t xml:space="preserve">To understand the Italian environmental laws and local municipal regulations in Italy Milan regarding construction geology.</w:t>
      </w:r>
      <w:r>
        <w:br/>
      </w:r>
    </w:p>
    <w:p>
      <w:pPr>
        <w:numPr>
          <w:ilvl w:val="0"/>
          <w:numId w:val="1002"/>
        </w:numPr>
        <w:pStyle w:val="Compact"/>
      </w:pPr>
      <w:r>
        <w:rPr>
          <w:bCs/>
          <w:b/>
        </w:rPr>
        <w:t xml:space="preserve">Hydrogeological Assessment:</w:t>
      </w:r>
    </w:p>
    <w:p>
      <w:pPr>
        <w:pStyle w:val="FirstParagraph"/>
      </w:pPr>
      <w:r>
        <w:t xml:space="preserve">To evaluate the impact of groundwater levels on excavation projects in a historically water-rich area.</w:t>
      </w:r>
    </w:p>
    <w:bookmarkEnd w:id="21"/>
    <w:bookmarkStart w:id="25" w:name="methodology-and-technical-activities"/>
    <w:p>
      <w:pPr>
        <w:pStyle w:val="Heading2"/>
      </w:pPr>
      <w:r>
        <w:t xml:space="preserve">3. Methodology and Technical Activities</w:t>
      </w:r>
    </w:p>
    <w:p>
      <w:pPr>
        <w:pStyle w:val="FirstParagraph"/>
      </w:pPr>
      <w:r>
        <w:t xml:space="preserve">The daily activities as a Geologist involved rigorous fieldwork and laboratory analysis. The geology of Italy Milan is characterized by layers of clay, silt, sand, and gravel deposited by the Po River over millennia. Understanding these layers is critical for stability.</w:t>
      </w:r>
    </w:p>
    <w:bookmarkStart w:id="22" w:name="field-investigations"/>
    <w:p>
      <w:pPr>
        <w:pStyle w:val="Heading3"/>
      </w:pPr>
      <w:r>
        <w:t xml:space="preserve">3.1 Field Investigations</w:t>
      </w:r>
    </w:p>
    <w:p>
      <w:pPr>
        <w:pStyle w:val="FirstParagraph"/>
      </w:pPr>
      <w:r>
        <w:t xml:space="preserve">A significant portion of the internship was dedicated to supervising dynamic cone penetrometer (DCP) tests and managing standard penetration tests (SPT). In the dense urban fabric of Italy Milan, access is limited, requiring precision equipment. I learned how to correlate surface observations with deep subsurface conditions. The presence of high groundwater tables in certain districts meant that dewatering techniques had to be carefully planned by the Geologist team to prevent settlement of adjacent historic buildings.</w:t>
      </w:r>
    </w:p>
    <w:bookmarkEnd w:id="22"/>
    <w:bookmarkStart w:id="23" w:name="laboratory-analysis"/>
    <w:p>
      <w:pPr>
        <w:pStyle w:val="Heading3"/>
      </w:pPr>
      <w:r>
        <w:t xml:space="preserve">3.2 Laboratory Analysis</w:t>
      </w:r>
    </w:p>
    <w:p>
      <w:pPr>
        <w:pStyle w:val="FirstParagraph"/>
      </w:pPr>
      <w:r>
        <w:t xml:space="preserve">In the lab, I assisted in classifying soil samples based on grain size distribution and Atterberg limits. The clay content in Milanese soil is particularly high, which poses liquefaction risks during seismic events or heavy vibration from construction. Analyzing these properties allowed us to predict how the ground would react to deep pile foundations used for modern high-rises like the Bosco Verticale.</w:t>
      </w:r>
    </w:p>
    <w:bookmarkEnd w:id="23"/>
    <w:bookmarkStart w:id="24" w:name="digital-modeling-and-reporting"/>
    <w:p>
      <w:pPr>
        <w:pStyle w:val="Heading3"/>
      </w:pPr>
      <w:r>
        <w:t xml:space="preserve">3.3 Digital Modeling and Reporting</w:t>
      </w:r>
    </w:p>
    <w:p>
      <w:pPr>
        <w:pStyle w:val="FirstParagraph"/>
      </w:pPr>
      <w:r>
        <w:t xml:space="preserve">Data collected in the field was processed using specialized geotechnical software. Creating 2D and 3D geological models was a crucial part of my role as a Geologist. These models helped visualize the "geological architecture" beneath the city, allowing engineers to determine optimal foundation depths. The ability to communicate complex geological data clearly to non-geological stakeholders was a key skill developed during this Internship Report phase.</w:t>
      </w:r>
    </w:p>
    <w:bookmarkEnd w:id="24"/>
    <w:bookmarkEnd w:id="25"/>
    <w:bookmarkStart w:id="26" w:name="challenges-specific-to-italy-milan"/>
    <w:p>
      <w:pPr>
        <w:pStyle w:val="Heading2"/>
      </w:pPr>
      <w:r>
        <w:t xml:space="preserve">4. Challenges Specific to Italy Milan</w:t>
      </w:r>
    </w:p>
    <w:p>
      <w:pPr>
        <w:pStyle w:val="FirstParagraph"/>
      </w:pPr>
      <w:r>
        <w:t xml:space="preserve">Working as a Geologist in Italy Milan presents distinct challenges compared to other locations. The density of the urban environment means that every cubic meter of earth moved is highly regulated. There is an constant need to balance construction progress with the preservation of historical heritage sites, many of which rest on sensitive soil structures.</w:t>
      </w:r>
    </w:p>
    <w:p>
      <w:pPr>
        <w:pStyle w:val="BodyText"/>
      </w:pPr>
      <w:r>
        <w:t xml:space="preserve">Furthermore, environmental sustainability is a major focus in Italy Milan. As part of my duties, I contributed to sustainability reports that assessed the carbon footprint of excavation materials and recommended recycling strategies for soil waste. The green initiatives promoted by the city council influenced our geological assessments, requiring us to prioritize soil reuse wherever possible.</w:t>
      </w:r>
    </w:p>
    <w:bookmarkEnd w:id="26"/>
    <w:bookmarkStart w:id="27" w:name="professional-development-and-soft-skills"/>
    <w:p>
      <w:pPr>
        <w:pStyle w:val="Heading2"/>
      </w:pPr>
      <w:r>
        <w:t xml:space="preserve">5. Professional Development and Soft Skills</w:t>
      </w:r>
    </w:p>
    <w:p>
      <w:pPr>
        <w:pStyle w:val="FirstParagraph"/>
      </w:pPr>
      <w:r>
        <w:t xml:space="preserve">Beyond technical skills, this internship enhanced my professional demeanor. Working in a multinational team in Italy Milan required strong communication skills and cultural adaptability. The collaborative nature of the project demanded that I liaise with architects, civil engineers, and municipal inspectors frequently. Learning to negotiate technical constraints with legal requirements was a significant learning outcome.</w:t>
      </w:r>
    </w:p>
    <w:p>
      <w:pPr>
        <w:pStyle w:val="BodyText"/>
      </w:pPr>
      <w:r>
        <w:t xml:space="preserve">The internship also fostered critical thinking and problem-solving abilities. When unexpected soil anomalies were encountered during drilling in Italy Milan, immediate geological assessments were required to adjust the engineering plans without causing costly delays. This real-time decision-making process is what defines a competent Geologist in practice.</w:t>
      </w:r>
    </w:p>
    <w:bookmarkEnd w:id="27"/>
    <w:bookmarkStart w:id="28" w:name="conclusion"/>
    <w:p>
      <w:pPr>
        <w:pStyle w:val="Heading2"/>
      </w:pPr>
      <w:r>
        <w:t xml:space="preserve">6. Conclusion</w:t>
      </w:r>
    </w:p>
    <w:p>
      <w:pPr>
        <w:pStyle w:val="FirstParagraph"/>
      </w:pPr>
      <w:r>
        <w:t xml:space="preserve">This Internship Report summarizes a transformative period of professional growth as a Geologist in Italy Milan. The experience bridged the gap between academic knowledge and real-world application, highlighting the complexities of urban geology in a major European city. The unique geological conditions of the Po Valley, combined with the rigorous demands of modern construction in Italy Milan, provided an excellent training ground.</w:t>
      </w:r>
    </w:p>
    <w:p>
      <w:pPr>
        <w:pStyle w:val="BodyText"/>
      </w:pPr>
      <w:r>
        <w:t xml:space="preserve">I have gained substantial expertise in subsurface investigation techniques, hydrogeological management, and regulatory compliance. These skills are invaluable for my future career. I am confident that the insights gained from this internship will contribute significantly to my professional development as a Geologist. The opportunity to work in such a vibrant and historically rich city like Italy Milan has not only improved my technical capabilities but also deepened my appreciation for the intersection of nature, history, and urban development.</w:t>
      </w:r>
    </w:p>
    <w:bookmarkEnd w:id="28"/>
    <w:bookmarkStart w:id="29" w:name="acknowledgments"/>
    <w:p>
      <w:pPr>
        <w:pStyle w:val="Heading2"/>
      </w:pPr>
      <w:r>
        <w:t xml:space="preserve">7. Acknowledgments</w:t>
      </w:r>
    </w:p>
    <w:p>
      <w:pPr>
        <w:pStyle w:val="FirstParagraph"/>
      </w:pPr>
      <w:r>
        <w:t xml:space="preserve">I would like to extend my sincere gratitude to the supervising staff at the firm where I completed this internship in Italy Milan. Their mentorship was instrumental in helping me navigate the challenges of being a Geologist in this demanding environment. Special thanks also go to my university advisors for their guidance throughout the Internship Report preparation process.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Geologist in Italy Milan</dc:title>
  <dc:creator/>
  <dc:language>en</dc:language>
  <cp:keywords/>
  <dcterms:created xsi:type="dcterms:W3CDTF">2026-07-29T09:37:06Z</dcterms:created>
  <dcterms:modified xsi:type="dcterms:W3CDTF">2026-07-29T09:37:06Z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