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Stratigraphic</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institutional-internship-report"/>
    <w:p>
      <w:pPr>
        <w:pStyle w:val="Heading1"/>
      </w:pPr>
      <w:r>
        <w:t xml:space="preserve">Institutional Internship Report</w:t>
      </w:r>
    </w:p>
    <w:p>
      <w:pPr>
        <w:pStyle w:val="FirstParagraph"/>
      </w:pPr>
      <w:r>
        <w:rPr>
          <w:bCs/>
          <w:b/>
        </w:rPr>
        <w:t xml:space="preserve">Name:</w:t>
      </w:r>
      <w:r>
        <w:t xml:space="preserve"> </w:t>
      </w:r>
      <w:r>
        <w:t xml:space="preserve">[Student Name]</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Institution:[Your University]&lt; br /&gt;&lt; br /&gt;</w:t>
      </w:r>
    </w:p>
    <w:bookmarkStart w:id="20" w:name="X8da69362dbcb0306a85c9635afb768c92f4be2a"/>
    <w:p>
      <w:pPr>
        <w:pStyle w:val="Heading3"/>
      </w:pPr>
      <w:r>
        <w:t xml:space="preserve">Internship Host: Geological Institute of the North-West Region</w:t>
      </w:r>
      <w:r>
        <w:br/>
      </w:r>
      <w:r>
        <w:t xml:space="preserve">Location: Russia, Saint Petersburg</w:t>
      </w:r>
    </w:p>
    <w:bookmarkEnd w:id="20"/>
    <w:p>
      <w:r>
        <w:pict>
          <v:rect style="width:0;height:1.5pt" o:hralign="center" o:hrstd="t" o:hr="t"/>
        </w:pict>
      </w:r>
    </w:p>
    <w:bookmarkStart w:id="21" w:name="X2ab0cf964cc85055b1699e3d1dc580f93825bf7"/>
    <w:p>
      <w:pPr>
        <w:pStyle w:val="Heading2"/>
      </w:pPr>
      <w:r>
        <w:t xml:space="preserve">1. Introduction and Objectives</w:t>
      </w:r>
      <w:r>
        <w:t xml:space="preserve"> </w:t>
      </w:r>
      <w:r>
        <w:t xml:space="preserve">This report details the activities, methodologies applied during my professional internship as a trainee Geologist. The primary objective of this program was to bridge the gap between academic geological theory and practical field application within the complex geological framework of Russia, specifically in the historic industrial and scientific hub of Saint Petersburg. Saint Petersburg serves as a unique case study due to its location on the Baltic Shield, characterized by specific Quaternary deposits, glacial histories that shaped Northern Europe, and significant urban engineering challenges related to soil stability.</w:t>
      </w:r>
      <w:r>
        <w:t xml:space="preserve"> </w:t>
      </w:r>
      <w:r>
        <w:t xml:space="preserve">The core goals of this internship included:</w:t>
      </w:r>
    </w:p>
    <w:p>
      <w:pPr>
        <w:numPr>
          <w:ilvl w:val="0"/>
          <w:numId w:val="1001"/>
        </w:numPr>
        <w:pStyle w:val="Compact"/>
      </w:pPr>
      <w:r>
        <w:t xml:space="preserve">Understanding the stratigraphic succession of the Neoproterozoic to Quaternary periods in the St. Petersburg region.</w:t>
      </w:r>
    </w:p>
    <w:p>
      <w:pPr>
        <w:numPr>
          <w:ilvl w:val="0"/>
          <w:numId w:val="1001"/>
        </w:numPr>
        <w:pStyle w:val="Compact"/>
      </w:pPr>
      <w:r>
        <w:t xml:space="preserve">Gaining proficiency in field mapping techniques specific to glacial and periglacial environments.</w:t>
      </w:r>
    </w:p>
    <w:p>
      <w:pPr>
        <w:numPr>
          <w:ilvl w:val="0"/>
          <w:numId w:val="1001"/>
        </w:numPr>
        <w:pStyle w:val="Compact"/>
      </w:pPr>
      <w:r>
        <w:t xml:space="preserve">Analyzing subsurface data for urban construction projects, a critical aspect of geology in densely populated areas like Russia, Saint Petersburg.</w:t>
      </w:r>
    </w:p>
    <w:p>
      <w:pPr>
        <w:numPr>
          <w:ilvl w:val="0"/>
          <w:numId w:val="1001"/>
        </w:numPr>
        <w:pStyle w:val="Compact"/>
      </w:pPr>
      <w:r>
        <w:t xml:space="preserve">Collaborating with local geological teams to understand the regulatory framework for geological exploration in the Russian Federation.</w:t>
      </w:r>
    </w:p>
    <w:bookmarkEnd w:id="21"/>
    <w:bookmarkStart w:id="22" w:name="Xbd9dcdbdd3c69b8705932f610c41fb9a5e58f53"/>
    <w:p>
      <w:pPr>
        <w:pStyle w:val="Heading2"/>
      </w:pPr>
      <w:r>
        <w:t xml:space="preserve">2. Geographical and Geological Context of Russia, Saint Petersburg</w:t>
      </w:r>
      <w:r>
        <w:t xml:space="preserve"> </w:t>
      </w:r>
      <w:r>
        <w:t xml:space="preserve">The internship was conducted entirely within Russia, Saint Petersburg, a city built on the Neva Delta at the mouth of Lake Ladoga. From a geological perspective, this region is situated on the eastern margin of the Baltic Shield. Unlike much of western Russia which rests on younger sedimentary basins (such as the East European Platform's cover), Saint Petersburg is unique because it exposes ancient crystalline basement rocks in some areas while being covered by thick sequences of Quaternary glaciolacustrine and marine sediments in others.</w:t>
      </w:r>
      <w:r>
        <w:t xml:space="preserve"> </w:t>
      </w:r>
      <w:r>
        <w:t xml:space="preserve">The geological history of this area is dominated by the last Ice Age, specifically the Valdai glaciation. The retreat of the Fennoscandian Ice Sheet left behind a complex landscape of moraines, eskers, and vast clay deposits. These fine-grained sediments are highly sensitive to water saturation and loading, leading to phenomena such as land subsidence and slope instability. This context provided an ideal environment for learning about engineering geology and hydrogeology in a temperate continental climate with severe winters typical of Russia.</w:t>
      </w:r>
    </w:p>
    <w:bookmarkEnd w:id="22"/>
    <w:bookmarkStart w:id="26" w:name="X0c8da840c782840a3606a579ff6a7be18385eef"/>
    <w:p>
      <w:pPr>
        <w:pStyle w:val="Heading2"/>
      </w:pPr>
      <w:r>
        <w:t xml:space="preserve">3. Methodologies Applied</w:t>
      </w:r>
      <w:r>
        <w:t xml:space="preserve"> </w:t>
      </w:r>
      <w:r>
        <w:t xml:space="preserve">As a Geologist intern, I participated in several phases of geological investigation, adhering to the strict safety and technical standards required for professional practice in Russia.</w:t>
      </w:r>
    </w:p>
    <w:bookmarkStart w:id="23" w:name="Xd2b2393cabc79a278e01a534be27551a6508275"/>
    <w:p>
      <w:pPr>
        <w:pStyle w:val="Heading3"/>
      </w:pPr>
      <w:r>
        <w:t xml:space="preserve">3.1 Field Mapping and Lithological Description</w:t>
      </w:r>
      <w:r>
        <w:t xml:space="preserve"> </w:t>
      </w:r>
      <w:r>
        <w:t xml:space="preserve">The initial phase involved field mapping along the banks of the Neva River and adjacent estuaries. Here, we identified distinct layers of varved clays, which are annual sedimentary layers formed in glacial lakes. My role included documenting lithological changes, measuring bedrock attitudes where exposed, and collecting samples for laboratory analysis. We utilized GPS-equipped handheld units to record coordinates with high precision, integrating field observations into GIS (Geographic Information Systems) maps. This experience was crucial for understanding how local geomorphology influences urban infrastructure in Saint Petersburg.</w:t>
      </w:r>
    </w:p>
    <w:bookmarkEnd w:id="23"/>
    <w:bookmarkStart w:id="24" w:name="X9f10e4fd26129ae7d63fdb648b56b795804e233"/>
    <w:p>
      <w:pPr>
        <w:pStyle w:val="Heading3"/>
      </w:pPr>
      <w:r>
        <w:t xml:space="preserve">3.2 Geotechnical Investigation</w:t>
      </w:r>
      <w:r>
        <w:t xml:space="preserve"> </w:t>
      </w:r>
      <w:r>
        <w:t xml:space="preserve">A significant portion of the internship was dedicated to geotechnical assessments for new construction projects. In Russia, particularly in cities like Saint Petersburg where the water table is high and soils are compressible, thorough subsurface investigation is mandatory before any major development. I assisted senior geologists in supervising borehole drilling operations. We analyzed core samples to determine soil density, moisture content, and shear strength parameters. These data points were essential for designing foundations capable of withstanding the weight of modern buildings on potentially unstable ground.</w:t>
      </w:r>
    </w:p>
    <w:bookmarkEnd w:id="24"/>
    <w:bookmarkStart w:id="25" w:name="X3da147a257876afe1f357047dcecb2d836b91c5"/>
    <w:p>
      <w:pPr>
        <w:pStyle w:val="Heading3"/>
      </w:pPr>
      <w:r>
        <w:t xml:space="preserve">3.3 Hydrogeological Analysis</w:t>
      </w:r>
      <w:r>
        <w:t xml:space="preserve"> </w:t>
      </w:r>
      <w:r>
        <w:t xml:space="preserve">Understanding groundwater flow is critical in Saint Petersburg due to the risk of flooding and soil liquefaction. I participated in analyzing data from piezometers installed across various sites. We monitored water level fluctuations over several weeks, correlating them with seasonal precipitation and tidal influences from the Gulf of Finland. This analysis helped us model how subsurface water moves through permeable sand layers and is restricted by impermeable clay lenses, a common stratigraphic feature in this part of Russia.</w:t>
      </w:r>
    </w:p>
    <w:bookmarkEnd w:id="25"/>
    <w:bookmarkEnd w:id="26"/>
    <w:bookmarkStart w:id="27" w:name="X57fa997b61f837892d7db2012aa3d7839b8d9ae"/>
    <w:p>
      <w:pPr>
        <w:pStyle w:val="Heading2"/>
      </w:pPr>
      <w:r>
        <w:t xml:space="preserve">4. Challenges and Adaptations</w:t>
      </w:r>
      <w:r>
        <w:t xml:space="preserve"> </w:t>
      </w:r>
      <w:r>
        <w:t xml:space="preserve">Working as a Geologist in Russia, Saint Petersburg presented unique challenges. The climate played a significant role; working conditions during the winter months required specialized knowledge of how frozen ground (permafrost remnants or seasonal frost) affects drilling equipment and sample integrity. Thawing of active layers could alter soil properties rapidly, requiring quick decision-making regarding when to take measurements and how to store samples for accurate lab analysis.</w:t>
      </w:r>
      <w:r>
        <w:t xml:space="preserve"> </w:t>
      </w:r>
      <w:r>
        <w:t xml:space="preserve">Furthermore, navigating the administrative aspects of geological work in Russia required adaptability. The regulatory environment involves specific national standards (GOST) that dictate how geological reports must be formatted and what parameters must be tested. Adapting to these bureaucratic requirements was an essential part of the learning process, ensuring that our geological interpretations met legal and safety standards for construction and environmental protection in Saint Petersburg.</w:t>
      </w:r>
    </w:p>
    <w:bookmarkEnd w:id="27"/>
    <w:bookmarkStart w:id="28" w:name="X988df9dfd14293fec8262d56bf9170358823f40"/>
    <w:p>
      <w:pPr>
        <w:pStyle w:val="Heading2"/>
      </w:pPr>
      <w:r>
        <w:t xml:space="preserve">5. Conclusions and Professional Development</w:t>
      </w:r>
      <w:r>
        <w:t xml:space="preserve"> </w:t>
      </w:r>
      <w:r>
        <w:t xml:space="preserve">This internship as a Geologist in Russia, Saint Petersburg has been instrumental in my professional development. It provided me with hands-on experience in a geologically complex region that differs significantly from the tropical or arid environments often studied in general textbooks. I gained valuable skills in:</w:t>
      </w:r>
    </w:p>
    <w:p>
      <w:pPr>
        <w:numPr>
          <w:ilvl w:val="0"/>
          <w:numId w:val="1002"/>
        </w:numPr>
        <w:pStyle w:val="Compact"/>
      </w:pPr>
      <w:r>
        <w:rPr>
          <w:bCs/>
          <w:b/>
        </w:rPr>
        <w:t xml:space="preserve">Technical Proficiency:</w:t>
      </w:r>
      <w:r>
        <w:t xml:space="preserve"> </w:t>
      </w:r>
      <w:r>
        <w:t xml:space="preserve">Enhanced ability to interpret stratigraphic columns and geotechnical data.</w:t>
      </w:r>
    </w:p>
    <w:p>
      <w:pPr>
        <w:numPr>
          <w:ilvl w:val="0"/>
          <w:numId w:val="1002"/>
        </w:numPr>
        <w:pStyle w:val="Compact"/>
      </w:pPr>
      <w:r>
        <w:rPr>
          <w:bCs/>
          <w:b/>
        </w:rPr>
        <w:t xml:space="preserve">Situational Awareness: Improved capacity to adapt field methods to harsh climatic conditions typical of Northern Russia.</w:t>
      </w:r>
    </w:p>
    <w:p>
      <w:pPr>
        <w:numPr>
          <w:ilvl w:val="0"/>
          <w:numId w:val="1002"/>
        </w:numPr>
        <w:pStyle w:val="Compact"/>
      </w:pPr>
      <w:r>
        <w:t xml:space="preserve">Cross-Cultural Collaboration: Learned to communicate effectively with local geological teams, respecting regional practices and scientific traditions.</w:t>
      </w:r>
    </w:p>
    <w:p>
      <w:pPr>
        <w:pStyle w:val="FirstParagraph"/>
      </w:pPr>
      <w:r>
        <w:t xml:space="preserve">The experience highlighted the importance of integrating geological data with engineering solutions to mitigate natural hazards. In Saint Petersburg, where the balance between urban expansion and geological stability is delicate, the role of the geologist is not just academic but vital for public safety. I am confident that the knowledge gained during this internship in Russia will serve as a strong foundation for my future career in geological sciences.</w:t>
      </w:r>
    </w:p>
    <w:p>
      <w:r>
        <w:pict>
          <v:rect style="width:0;height:1.5pt" o:hralign="center" o:hrstd="t" o:hr="t"/>
        </w:pict>
      </w:r>
    </w:p>
    <w:p>
      <w:pPr>
        <w:pStyle w:val="FirstParagraph"/>
      </w:pPr>
      <w:r>
        <w:t xml:space="preserve">End of Report</w:t>
      </w:r>
    </w:p>
    <w:p>
      <w:pPr>
        <w:pStyle w:val="BodyText"/>
      </w:pPr>
      <w:r>
        <w:t xml:space="preserve">Geologist Internship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Stratigraphic Analysis in Russia, Saint Petersburg</dc:title>
  <dc:creator/>
  <dc:language>en</dc:language>
  <cp:keywords/>
  <dcterms:created xsi:type="dcterms:W3CDTF">2026-07-29T18:25:16Z</dcterms:created>
  <dcterms:modified xsi:type="dcterms:W3CDTF">2026-07-29T18:25:16Z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