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Jane Doe</w:t>
      </w:r>
      <w:r>
        <w:br/>
      </w:r>
    </w:p>
    <w:p>
      <w:pPr>
        <w:pStyle w:val="BodyText"/>
      </w:pPr>
      <w:r>
        <w:rPr>
          <w:bCs/>
          <w:b/>
        </w:rPr>
        <w:t xml:space="preserve">Date:</w:t>
      </w:r>
    </w:p>
    <w:p>
      <w:pPr>
        <w:pStyle w:val="BodyText"/>
      </w:pPr>
      <w:r>
        <w:t xml:space="preserve">[Insert Date]</w:t>
      </w:r>
      <w:r>
        <w:br/>
      </w:r>
    </w:p>
    <w:p>
      <w:pPr>
        <w:pStyle w:val="BodyText"/>
      </w:pPr>
      <w:r>
        <w:rPr>
          <w:bCs/>
          <w:b/>
        </w:rPr>
        <w:t xml:space="preserve">Institution/Company:</w:t>
      </w:r>
    </w:p>
    <w:p>
      <w:pPr>
        <w:pStyle w:val="BodyText"/>
      </w:pPr>
      <w:r>
        <w:t xml:space="preserve">Tanzania Geological Survey / Mining Sector Partner</w:t>
      </w:r>
      <w:r>
        <w:br/>
      </w:r>
      <w:r>
        <w:t xml:space="preserve">Dar es Salaam, Tanzania</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my professional tenure as a Geologist within the vibrant and complex mining sector of Tanzania Dar es Salaam. The primary objective of this internship was to bridge theoretical academic knowledge with practical field applications, specifically focusing on mineral exploration, resource assessment, and environmental compliance in East Africa. During this period, I engaged extensively with local geological surveys, participated in site visits across the Tanzanian terrain, and collaborated with senior geologists to understand the regulatory frameworks governing mining activities in Tanzania Dar es Salaam.</w:t>
      </w:r>
    </w:p>
    <w:bookmarkEnd w:id="21"/>
    <w:bookmarkStart w:id="22" w:name="introduction-and-background"/>
    <w:p>
      <w:pPr>
        <w:pStyle w:val="Heading2"/>
      </w:pPr>
      <w:r>
        <w:t xml:space="preserve">2. Introduction and Background</w:t>
      </w:r>
    </w:p>
    <w:p>
      <w:pPr>
        <w:pStyle w:val="FirstParagraph"/>
      </w:pPr>
      <w:r>
        <w:t xml:space="preserve">Tanzania has emerged as a critical hub for mineral extraction in Africa, with significant deposits of gold, tanzanite, natural gas, and base metals. Dar es Salaam serves not only as the economic capital but also as the administrative center where many geological consulting firms and mining companies maintain their headquarters. As an Internship candidate aspiring to become a professional Geologist, working in Tanzania Dar es Salaam provided a unique vantage point to observe the intersection of industrial geology, policy implementation, and community engagement.</w:t>
      </w:r>
    </w:p>
    <w:p>
      <w:pPr>
        <w:pStyle w:val="BodyText"/>
      </w:pPr>
      <w:r>
        <w:t xml:space="preserve">The internship was structured around three core pillars: data analysis using modern GIS software, field-based geological mapping assistance, and compliance with the Mining Act regulations enforced by the Tanzanian government. This holistic approach ensured that my role as a Geologist extended beyond mere rock identification to encompass strategic resource management.</w:t>
      </w:r>
    </w:p>
    <w:bookmarkEnd w:id="22"/>
    <w:bookmarkStart w:id="26" w:name="roles-and-responsibilities"/>
    <w:p>
      <w:pPr>
        <w:pStyle w:val="Heading2"/>
      </w:pPr>
      <w:r>
        <w:t xml:space="preserve">3. Roles and Responsibilities</w:t>
      </w:r>
    </w:p>
    <w:p>
      <w:pPr>
        <w:pStyle w:val="FirstParagraph"/>
      </w:pPr>
      <w:r>
        <w:t xml:space="preserve">In my capacity as a Geologist intern, my duties were multifaceted and designed to test various competencies required in the industry.</w:t>
      </w:r>
    </w:p>
    <w:bookmarkStart w:id="23" w:name="X83ed45b43353efc9c5e99e431cb3d3c8dd80696"/>
    <w:p>
      <w:pPr>
        <w:pStyle w:val="Heading3"/>
      </w:pPr>
      <w:r>
        <w:t xml:space="preserve">3.1 Geological Data Management and GIS Analysis</w:t>
      </w:r>
    </w:p>
    <w:p>
      <w:pPr>
        <w:pStyle w:val="FirstParagraph"/>
      </w:pPr>
      <w:r>
        <w:t xml:space="preserve">A significant portion of the work involved managing geological datasets obtained from regional surveys in Tanzania Dar es Salaam. I utilized Geographic Information Systems (GIS) to map out prospective mineral zones identified by senior geologists. This required accurate digitization of topographical maps and cross-referencing them with historical drilling logs. The precision required in these tasks highlighted the importance of data integrity in resource estimation.</w:t>
      </w:r>
    </w:p>
    <w:bookmarkEnd w:id="23"/>
    <w:bookmarkStart w:id="24" w:name="field-support-and-sample-collection"/>
    <w:p>
      <w:pPr>
        <w:pStyle w:val="Heading3"/>
      </w:pPr>
      <w:r>
        <w:t xml:space="preserve">3.2 Field Support and Sample Collection</w:t>
      </w:r>
    </w:p>
    <w:p>
      <w:pPr>
        <w:pStyle w:val="FirstParagraph"/>
      </w:pPr>
      <w:r>
        <w:t xml:space="preserve">I accompanied field teams to various sites surrounding Tanzania Dar es Salaam and neighboring regions to assist in rock sampling and core logging. These experiences were pivotal for my development as a Geologist. I learned to distinguish between different lithological units, identify mineralization indicators, and collect representative samples for geochemical analysis. The rugged terrain of the Tanzanian landscape presented physical challenges, but it also offered invaluable lessons in field safety and logistical planning.</w:t>
      </w:r>
    </w:p>
    <w:bookmarkEnd w:id="24"/>
    <w:bookmarkStart w:id="25" w:name="regulatory-compliance-and-reporting"/>
    <w:p>
      <w:pPr>
        <w:pStyle w:val="Heading3"/>
      </w:pPr>
      <w:r>
        <w:t xml:space="preserve">3.3 Regulatory Compliance and Reporting</w:t>
      </w:r>
    </w:p>
    <w:p>
      <w:pPr>
        <w:pStyle w:val="FirstParagraph"/>
      </w:pPr>
      <w:r>
        <w:t xml:space="preserve">A critical aspect of working as a Geologist in Tanzania Dar es Salaam is adherence to national environmental and mining laws. I assisted senior staff in preparing reports for the Energy and Minerals Regulatory Authority (EMRA). This involved documenting exploration activities, ensuring that environmental impact assessments (EIAs) were up to date, and coordinating with local communities to ensure transparency. Understanding the legal landscape was as important as understanding the geological one.</w:t>
      </w:r>
    </w:p>
    <w:bookmarkEnd w:id="25"/>
    <w:bookmarkEnd w:id="26"/>
    <w:bookmarkStart w:id="27" w:name="technical-skills-acquired"/>
    <w:p>
      <w:pPr>
        <w:pStyle w:val="Heading2"/>
      </w:pPr>
      <w:r>
        <w:t xml:space="preserve">4. Technical Skills Acquired</w:t>
      </w:r>
    </w:p>
    <w:p>
      <w:pPr>
        <w:pStyle w:val="FirstParagraph"/>
      </w:pPr>
      <w:r>
        <w:t xml:space="preserve">The internship significantly enhanced my technical proficiency in several areas essential for a modern Geologist:</w:t>
      </w:r>
    </w:p>
    <w:p>
      <w:pPr>
        <w:numPr>
          <w:ilvl w:val="0"/>
          <w:numId w:val="1001"/>
        </w:numPr>
        <w:pStyle w:val="Compact"/>
      </w:pPr>
      <w:r>
        <w:rPr>
          <w:bCs/>
          <w:b/>
        </w:rPr>
        <w:t xml:space="preserve">Petrographic Analysis:</w:t>
      </w:r>
      <w:r>
        <w:t xml:space="preserve"> </w:t>
      </w:r>
      <w:r>
        <w:t xml:space="preserve">Improved ability to identify minerals under polarized light microscopes.</w:t>
      </w:r>
    </w:p>
    <w:p>
      <w:pPr>
        <w:numPr>
          <w:ilvl w:val="0"/>
          <w:numId w:val="1001"/>
        </w:numPr>
        <w:pStyle w:val="Compact"/>
      </w:pPr>
      <w:r>
        <w:rPr>
          <w:bCs/>
          <w:b/>
        </w:rPr>
        <w:t xml:space="preserve">GEOVIA Surpac &amp; ArcGIS:</w:t>
      </w:r>
      <w:r>
        <w:t xml:space="preserve"> </w:t>
      </w:r>
      <w:r>
        <w:t xml:space="preserve">Advanced skills in 3D modeling of ore bodies and spatial data analysis relevant to Tanzanian mining projects.</w:t>
      </w:r>
    </w:p>
    <w:p>
      <w:pPr>
        <w:numPr>
          <w:ilvl w:val="0"/>
          <w:numId w:val="1001"/>
        </w:numPr>
        <w:pStyle w:val="Compact"/>
      </w:pPr>
      <w:r>
        <w:rPr>
          <w:bCs/>
          <w:b/>
        </w:rPr>
        <w:t xml:space="preserve">Sampling Techniques:</w:t>
      </w:r>
      <w:r>
        <w:t xml:space="preserve"> </w:t>
      </w:r>
      <w:r>
        <w:t xml:space="preserve">Mastery of grid sampling methods and proper preservation protocols for geological specimens.</w:t>
      </w:r>
    </w:p>
    <w:p>
      <w:pPr>
        <w:numPr>
          <w:ilvl w:val="0"/>
          <w:numId w:val="1001"/>
        </w:numPr>
        <w:pStyle w:val="Compact"/>
      </w:pPr>
      <w:r>
        <w:rPr>
          <w:bCs/>
          <w:b/>
        </w:rPr>
        <w:t xml:space="preserve">Cultural Competency:</w:t>
      </w:r>
      <w:r>
        <w:t xml:space="preserve"> </w:t>
      </w:r>
      <w:r>
        <w:t xml:space="preserve">Developed strong communication skills to interact with local stakeholders in Tanzania Dar es Salaam, respecting cultural nuances while advancing scientific objectives.</w:t>
      </w:r>
    </w:p>
    <w:bookmarkEnd w:id="27"/>
    <w:bookmarkStart w:id="28" w:name="challenges-and-solutions"/>
    <w:p>
      <w:pPr>
        <w:pStyle w:val="Heading2"/>
      </w:pPr>
      <w:r>
        <w:t xml:space="preserve">5. Challenges and Solutions</w:t>
      </w:r>
    </w:p>
    <w:p>
      <w:pPr>
        <w:pStyle w:val="FirstParagraph"/>
      </w:pPr>
      <w:r>
        <w:t xml:space="preserve">Navigating the geological landscape in Tanzania Dar es Salaam presented specific challenges. One major hurdle was the variability in data quality from historical records, which required critical evaluation and verification before use. Additionally, seasonal rains often hampered field operations during the long rainy season (March to May). To mitigate this, I helped reorganize our workflow to prioritize office-based data modeling during wet periods and intensive field mapping during dry windows. Another challenge was the rapid regulatory changes in Tanzania's mining sector; staying updated required constant engagement with legal teams and industry forums.</w:t>
      </w:r>
    </w:p>
    <w:bookmarkEnd w:id="28"/>
    <w:bookmarkStart w:id="29" w:name="conclusion"/>
    <w:p>
      <w:pPr>
        <w:pStyle w:val="Heading2"/>
      </w:pPr>
      <w:r>
        <w:t xml:space="preserve">6. Conclusion</w:t>
      </w:r>
    </w:p>
    <w:p>
      <w:pPr>
        <w:pStyle w:val="FirstParagraph"/>
      </w:pPr>
      <w:r>
        <w:t xml:space="preserve">This Internship Report summarizes a transformative period in my professional journey as an aspiring Geologist. Working in Tanzania Dar es Salaam has provided me with a deep appreciation for the geological diversity of East Africa and the complexities involved in sustainable mineral exploration. The experience has not only honed my technical skills but also broadened my perspective on the socio-economic impact of geology.</w:t>
      </w:r>
    </w:p>
    <w:p>
      <w:pPr>
        <w:pStyle w:val="BodyText"/>
      </w:pPr>
      <w:r>
        <w:t xml:space="preserve">I am grateful for the mentorship received and the opportunities to contribute to ongoing projects. As I move forward in my career, the insights gained during this internship in Tanzania Dar es Salaam will serve as a foundation for responsible and effective geological practice. I am confident that the skills acquired here have prepared me well for future challenges in the global geological community.</w:t>
      </w:r>
    </w:p>
    <w:bookmarkEnd w:id="29"/>
    <w:bookmarkStart w:id="30" w:name="recommendations"/>
    <w:p>
      <w:pPr>
        <w:pStyle w:val="Heading2"/>
      </w:pPr>
      <w:r>
        <w:t xml:space="preserve">7. Recommendations</w:t>
      </w:r>
    </w:p>
    <w:p>
      <w:pPr>
        <w:pStyle w:val="FirstParagraph"/>
      </w:pPr>
      <w:r>
        <w:t xml:space="preserve">For future interns joining as a Geologist in Tanzania Dar es Salaam, I recommend focusing heavily on GIS proficiency prior to arrival, as digital mapping is central to current exploration workflows. Furthermore, developing a strong understanding of local community relations will prove invaluable, as social license to operate is crucial for any mining project in the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Tanzania Dar es Salaam</dc:title>
  <dc:creator/>
  <dc:language>en</dc:language>
  <cp:keywords/>
  <dcterms:created xsi:type="dcterms:W3CDTF">2026-07-29T20:31:57Z</dcterms:created>
  <dcterms:modified xsi:type="dcterms:W3CDTF">2026-07-29T20:31:57Z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