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Training</w:t>
      </w:r>
      <w:r>
        <w:t xml:space="preserve"> </w:t>
      </w:r>
      <w:r>
        <w:t xml:space="preserve">in</w:t>
      </w:r>
      <w:r>
        <w:t xml:space="preserve"> </w:t>
      </w:r>
      <w:r>
        <w:t xml:space="preserve">Canada</w:t>
      </w:r>
      <w:r>
        <w:t xml:space="preserve"> </w:t>
      </w:r>
      <w:r>
        <w:t xml:space="preserve">Vancouver</w:t>
      </w:r>
    </w:p>
    <w:bookmarkStart w:id="29" w:name="internship-report"/>
    <w:p>
      <w:pPr>
        <w:pStyle w:val="Heading1"/>
      </w:pPr>
      <w:r>
        <w:t xml:space="preserve">Internship Report</w:t>
      </w:r>
    </w:p>
    <w:p>
      <w:pPr>
        <w:pStyle w:val="FirstParagraph"/>
      </w:pPr>
      <w:r>
        <w:rPr>
          <w:bCs/>
          <w:b/>
        </w:rPr>
        <w:t xml:space="preserve">Name:</w:t>
      </w:r>
      <w:r>
        <w:t xml:space="preserve"> </w:t>
      </w:r>
      <w:r>
        <w:t xml:space="preserve">[Candidate Name]</w:t>
      </w:r>
    </w:p>
    <w:p>
      <w:pPr>
        <w:pStyle w:val="BodyText"/>
      </w:pPr>
      <w:r>
        <w:rPr>
          <w:bCs/>
          <w:b/>
        </w:rPr>
        <w:t xml:space="preserve">Date of Internship:</w:t>
      </w:r>
    </w:p>
    <w:p>
      <w:pPr>
        <w:pStyle w:val="BodyText"/>
      </w:pPr>
      <w:r>
        <w:t xml:space="preserve">[Start Date] to [End Date]</w:t>
      </w:r>
    </w:p>
    <w:p>
      <w:pPr>
        <w:pStyle w:val="BodyText"/>
      </w:pPr>
    </w:p>
    <w:p>
      <w:r>
        <w:pict>
          <v:rect style="width:0;height:1.5pt" o:hralign="center" o:hrstd="t" o:hr="t"/>
        </w:pict>
      </w:r>
    </w:p>
    <w:bookmarkStart w:id="20" w:name="introduction"/>
    <w:p>
      <w:pPr>
        <w:pStyle w:val="Heading2"/>
      </w:pPr>
      <w:r>
        <w:t xml:space="preserve">Introduction</w:t>
      </w:r>
    </w:p>
    <w:p>
      <w:pPr>
        <w:pStyle w:val="FirstParagraph"/>
      </w:pPr>
      <w:r>
        <w:t xml:space="preserve">The beauty and personal care industry is a dynamic and rapidly evolving sector, requiring not only technical proficiency but also exceptional interpersonal skills. This report details the comprehensive internship experience undertaken as a Hairdresser intern within the vibrant market of Canada Vancouver. The primary objective of this internship was to bridge the gap between theoretical cosmetology education and practical application in a professional salon environment located in one of North America's most culturally diverse cities.</w:t>
      </w:r>
    </w:p>
    <w:p>
      <w:pPr>
        <w:pStyle w:val="BodyText"/>
      </w:pPr>
      <w:r>
        <w:t xml:space="preserve">Vancouver, known for its scenic beauty and progressive lifestyle, presents a unique landscape for beauty professionals. The demand for high-quality hairdressing services is driven by a clientele that values sustainability, natural aesthetics, and personalized care. This internship provided an invaluable opportunity to immerse oneself in the specific standards of service expected in Canada Vancouver while refining advanced cutting, coloring, and styling techniques under the mentorship of licensed senior stylists.</w:t>
      </w:r>
    </w:p>
    <w:bookmarkEnd w:id="20"/>
    <w:bookmarkStart w:id="21" w:name="objectives-of-the-internship"/>
    <w:p>
      <w:pPr>
        <w:pStyle w:val="Heading2"/>
      </w:pPr>
      <w:r>
        <w:t xml:space="preserve">Objectives of the Internship</w:t>
      </w:r>
    </w:p>
    <w:p>
      <w:pPr>
        <w:pStyle w:val="FirstParagraph"/>
      </w:pPr>
      <w:r>
        <w:t xml:space="preserve">The internship program was structured around several key objectives designed to prepare a Hairdresser candidate for independent practice. First and foremost was the acquisition of hands-on experience with various hair textures and types, reflecting the multicultural demographics typical of Canada Vancouver. Secondly, the goal was to master salon hygiene protocols that align with provincial health regulations in British Columbia.</w:t>
      </w:r>
    </w:p>
    <w:p>
      <w:pPr>
        <w:pStyle w:val="BodyText"/>
      </w:pPr>
      <w:r>
        <w:t xml:space="preserve">Additionally, a significant objective was to develop client consultation skills. In this role as a Hairdresser intern, learning how to interpret client desires accurately and translate them into actionable service plans was paramount. Finally, the internship aimed to integrate efficient time management techniques within a busy salon floor, ensuring that each Hairdresser task is completed with both speed and precision.</w:t>
      </w:r>
    </w:p>
    <w:bookmarkEnd w:id="21"/>
    <w:bookmarkStart w:id="25" w:name="X556026b069c13d3296b2877e4ad4d64987ac465"/>
    <w:p>
      <w:pPr>
        <w:pStyle w:val="Heading2"/>
      </w:pPr>
      <w:r>
        <w:t xml:space="preserve">Description of Duties and Responsibilities</w:t>
      </w:r>
    </w:p>
    <w:p>
      <w:pPr>
        <w:pStyle w:val="FirstParagraph"/>
      </w:pPr>
      <w:r>
        <w:t xml:space="preserve">The daily routine as a Hairdresser intern in this Canada Vancouver establishment was rigorous and varied. The initial phase involved shadowing senior stylists, observing their client interactions, product recommendations, and technical approaches to hair design.</w:t>
      </w:r>
    </w:p>
    <w:bookmarkStart w:id="22" w:name="technical-hair-services"/>
    <w:p>
      <w:pPr>
        <w:pStyle w:val="Heading3"/>
      </w:pPr>
      <w:r>
        <w:t xml:space="preserve">Technical Hair Services</w:t>
      </w:r>
    </w:p>
    <w:p>
      <w:pPr>
        <w:pStyle w:val="FirstParagraph"/>
      </w:pPr>
      <w:r>
        <w:t xml:space="preserve">A substantial portion of the internship focused on assisting with chemical services. This included mixing color formulations according to precise ratios and applying toners under strict supervision. As proficiency increased, the intern was allowed to perform basic shampooing and conditioning treatments, paying close attention to scalp health and water temperature control—a critical aspect of any Hairdresser’s preliminary service.</w:t>
      </w:r>
    </w:p>
    <w:p>
      <w:pPr>
        <w:pStyle w:val="BodyText"/>
      </w:pPr>
      <w:r>
        <w:t xml:space="preserve">In terms of cutting, the intern practiced scissor-over-comb techniques and learned how to section hair efficiently. While full cuts were initially restricted, the intern assisted in holding sections during complex coloring processes and provided blow-drying services. Mastering the blowout is a fundamental skill for any Hairdresser, requiring an understanding of heat protection and brush tension.</w:t>
      </w:r>
    </w:p>
    <w:bookmarkEnd w:id="22"/>
    <w:bookmarkStart w:id="23" w:name="client-interaction-and-consultation"/>
    <w:p>
      <w:pPr>
        <w:pStyle w:val="Heading3"/>
      </w:pPr>
      <w:r>
        <w:t xml:space="preserve">Client Interaction and Consultation</w:t>
      </w:r>
    </w:p>
    <w:p>
      <w:pPr>
        <w:pStyle w:val="FirstParagraph"/>
      </w:pPr>
      <w:r>
        <w:t xml:space="preserve">In Canada Vancouver, where customer expectations are high due to the competitive nature of the local market, communication skills were heavily emphasized. The intern participated in pre-service consultations, learning how to analyze hair condition and suggest appropriate treatments. This aspect of being a Hairdresser involves not just aesthetic judgment but also building trust and rapport with clients from diverse backgrounds.</w:t>
      </w:r>
    </w:p>
    <w:bookmarkEnd w:id="23"/>
    <w:bookmarkStart w:id="24" w:name="salon-operations-and-hygiene"/>
    <w:p>
      <w:pPr>
        <w:pStyle w:val="Heading3"/>
      </w:pPr>
      <w:r>
        <w:t xml:space="preserve">Salon Operations and Hygiene</w:t>
      </w:r>
    </w:p>
    <w:p>
      <w:pPr>
        <w:pStyle w:val="FirstParagraph"/>
      </w:pPr>
      <w:r>
        <w:t xml:space="preserve">Maintaining a sterile workspace is non-negotiable in the hairdressing industry. The intern was responsible for sanitizing tools, disinfecting stations, and managing inventory of consumable products. Understanding the lifecycle of salon supplies ensures that a Hairdresser can maintain service quality without interruption.</w:t>
      </w:r>
    </w:p>
    <w:bookmarkEnd w:id="24"/>
    <w:bookmarkEnd w:id="25"/>
    <w:bookmarkStart w:id="26" w:name="key-learnings-and-challenges"/>
    <w:p>
      <w:pPr>
        <w:pStyle w:val="Heading2"/>
      </w:pPr>
      <w:r>
        <w:t xml:space="preserve">Key Learnings and Challenges</w:t>
      </w:r>
    </w:p>
    <w:p>
      <w:pPr>
        <w:pStyle w:val="FirstParagraph"/>
      </w:pPr>
      <w:r>
        <w:t xml:space="preserve">The transition from student to professional intern was not without its challenges. One significant learning curve involved adapting to the specific climate considerations of Canada Vancouver. The humidity levels in this coastal city affect hair behavior significantly, requiring a Hairdresser to adjust product choices and styling techniques daily. For instance, high humidity can cause frizz, necessitating the use of specific anti-humidity serums or different drying methods.</w:t>
      </w:r>
    </w:p>
    <w:p>
      <w:pPr>
        <w:pStyle w:val="BodyText"/>
      </w:pPr>
      <w:r>
        <w:t xml:space="preserve">Another challenge was the fast-paced environment of urban salons in Canada Vancouver. Managing multiple clients simultaneously while maintaining attention to detail required intense focus. As a Hairdresser intern, learning to multitask without compromising safety or service quality was a critical lesson in professional discipline.</w:t>
      </w:r>
    </w:p>
    <w:bookmarkEnd w:id="26"/>
    <w:bookmarkStart w:id="27" w:name="skill-development-assessment"/>
    <w:p>
      <w:pPr>
        <w:pStyle w:val="Heading2"/>
      </w:pPr>
      <w:r>
        <w:t xml:space="preserve">Skill Development Assessment</w:t>
      </w:r>
    </w:p>
    <w:p>
      <w:pPr>
        <w:pStyle w:val="FirstParagraph"/>
      </w:pPr>
      <w:r>
        <w:rPr>
          <w:bCs/>
          <w:b/>
        </w:rPr>
        <w:t xml:space="preserve">Technical Skills:</w:t>
      </w:r>
    </w:p>
    <w:p>
      <w:pPr>
        <w:numPr>
          <w:ilvl w:val="0"/>
          <w:numId w:val="1001"/>
        </w:numPr>
        <w:pStyle w:val="Compact"/>
      </w:pPr>
      <w:r>
        <w:t xml:space="preserve">Gained proficiency in foiling techniques for highlights and lowlights.</w:t>
      </w:r>
    </w:p>
    <w:p>
      <w:pPr>
        <w:numPr>
          <w:ilvl w:val="0"/>
          <w:numId w:val="1001"/>
        </w:numPr>
        <w:pStyle w:val="Compact"/>
      </w:pPr>
      <w:r>
        <w:t xml:space="preserve">Improved precision in scissor cutting through repetitive practice on mannequins and models.</w:t>
      </w:r>
    </w:p>
    <w:p>
      <w:pPr>
        <w:numPr>
          <w:ilvl w:val="0"/>
          <w:numId w:val="1001"/>
        </w:numPr>
        <w:pStyle w:val="Compact"/>
      </w:pPr>
      <w:r>
        <w:t xml:space="preserve">Learned to operate digital color mixing machines accurately, a standard tool for modern Hairdressers.</w:t>
      </w:r>
    </w:p>
    <w:p>
      <w:pPr>
        <w:pStyle w:val="FirstParagraph"/>
      </w:pPr>
      <w:r>
        <w:rPr>
          <w:bCs/>
          <w:b/>
        </w:rPr>
        <w:t xml:space="preserve">Soft Skills:</w:t>
      </w:r>
    </w:p>
    <w:p>
      <w:pPr>
        <w:numPr>
          <w:ilvl w:val="0"/>
          <w:numId w:val="1002"/>
        </w:numPr>
        <w:pStyle w:val="Compact"/>
      </w:pPr>
      <w:r>
        <w:rPr>
          <w:iCs/>
          <w:i/>
        </w:rPr>
        <w:t xml:space="preserve">Cultural Competence:</w:t>
      </w:r>
      <w:r>
        <w:t xml:space="preserve"> </w:t>
      </w:r>
      <w:r>
        <w:t xml:space="preserve">Interacting with a diverse clientele in Canada Vancouver enhanced the ability to connect with people from various cultural backgrounds, respecting different beauty standards.</w:t>
      </w:r>
    </w:p>
    <w:p>
      <w:pPr>
        <w:numPr>
          <w:ilvl w:val="0"/>
          <w:numId w:val="1002"/>
        </w:numPr>
        <w:pStyle w:val="Compact"/>
      </w:pPr>
      <w:r>
        <w:rPr>
          <w:iCs/>
          <w:i/>
        </w:rPr>
        <w:t xml:space="preserve">Problem Solving:</w:t>
      </w:r>
      <w:r>
        <w:t xml:space="preserve"> </w:t>
      </w:r>
      <w:r>
        <w:t xml:space="preserve">Developed the ability to troubleshoot hair issues on short notice, such as correcting uneven color or managing difficult textures.</w:t>
      </w:r>
    </w:p>
    <w:p>
      <w:pPr>
        <w:numPr>
          <w:ilvl w:val="0"/>
          <w:numId w:val="1002"/>
        </w:numPr>
        <w:pStyle w:val="Compact"/>
      </w:pPr>
      <w:r>
        <w:t xml:space="preserve">Sales and Retailing:: Learned how to recommend home-care products effectively, a vital revenue stream for any Hairdresser business.</w:t>
      </w:r>
    </w:p>
    <w:bookmarkEnd w:id="27"/>
    <w:bookmarkStart w:id="28" w:name="conclusion"/>
    <w:p>
      <w:pPr>
        <w:pStyle w:val="Heading2"/>
      </w:pPr>
      <w:r>
        <w:t xml:space="preserve">Conclusion</w:t>
      </w:r>
    </w:p>
    <w:p>
      <w:pPr>
        <w:pStyle w:val="FirstParagraph"/>
      </w:pPr>
      <w:r>
        <w:t xml:space="preserve">This internship has been an instrumental period in the professional development of this aspiring Hairdresser. The experience provided in Canada Vancouver has not only solidified technical abilities but also instilled a deep appreciation for the artistry and service-oriented nature of the beauty industry. The unique environment of Canada Vancouver, with its blend of natural beauty and urban sophistication, served as an ideal backdrop for mastering these skills.</w:t>
      </w:r>
    </w:p>
    <w:p>
      <w:pPr>
        <w:pStyle w:val="BodyText"/>
      </w:pPr>
      <w:r>
        <w:t xml:space="preserve">The challenges faced during this internship have been overcome through dedication, mentorship, and a willingness to learn. The resulting skill set positions the intern well for future endeavors in the field. As a fully prepared Hairdresser graduate ready to enter the workforce, this report confirms that all practical training requirements have been met with excellence. The insights gained from working in Canada Vancouver will undoubtedly contribute to a successful career path, ensuring high standards of service and client satisfaction.</w:t>
      </w:r>
    </w:p>
    <w:p>
      <w:pPr>
        <w:pStyle w:val="BodyText"/>
      </w:pPr>
      <w:r>
        <w:rPr>
          <w:bCs/>
          <w:b/>
        </w:rPr>
        <w:t xml:space="preserve">Intern Signature:</w:t>
      </w:r>
    </w:p>
    <w:p>
      <w:pPr>
        <w:pStyle w:val="BodyText"/>
      </w:pPr>
      <w:r>
        <w:t xml:space="preserve">__________________________</w:t>
      </w:r>
      <w:r>
        <w:br/>
      </w:r>
      <w:r>
        <w:t xml:space="preserve">Date: ________________</w:t>
      </w:r>
      <w:r>
        <w:br/>
      </w:r>
      <w:r>
        <w:br/>
      </w:r>
    </w:p>
    <w:p>
      <w:pPr>
        <w:pStyle w:val="BodyText"/>
      </w:pPr>
      <w:r>
        <w:rPr>
          <w:bCs/>
          <w:b/>
        </w:rPr>
        <w:t xml:space="preserve">Mentor Supervisor Signature: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Training in Canada Vancouver</dc:title>
  <dc:creator/>
  <dc:language>en</dc:language>
  <cp:keywords/>
  <dcterms:created xsi:type="dcterms:W3CDTF">2026-07-30T00:29:25Z</dcterms:created>
  <dcterms:modified xsi:type="dcterms:W3CDTF">2026-07-30T00:29:25Z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