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Internship</w:t>
      </w:r>
      <w:r>
        <w:t xml:space="preserve"> </w:t>
      </w:r>
      <w:r>
        <w:t xml:space="preserve">Report</w:t>
      </w:r>
      <w:r>
        <w:t xml:space="preserve"> </w:t>
      </w:r>
      <w:r>
        <w:t xml:space="preserve">-</w:t>
      </w:r>
      <w:r>
        <w:t xml:space="preserve"> </w:t>
      </w:r>
      <w:r>
        <w:t xml:space="preserve">Italy</w:t>
      </w:r>
      <w:r>
        <w:t xml:space="preserve"> </w:t>
      </w:r>
      <w:r>
        <w:t xml:space="preserve">Naples</w:t>
      </w:r>
    </w:p>
    <w:bookmarkStart w:id="26" w:name="X15f556623d86184b9434372029543f6a9e23b23"/>
    <w:p>
      <w:pPr>
        <w:pStyle w:val="Heading1"/>
      </w:pPr>
      <w:r>
        <w:t xml:space="preserve">Internship Report: Mastering the Art of Hairdresser in Italy Naples</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Institution/University:</w:t>
      </w:r>
      <w:r>
        <w:t xml:space="preserve"> </w:t>
      </w:r>
      <w:r>
        <w:t xml:space="preserve">[Your University Name]</w:t>
      </w:r>
      <w:r>
        <w:br/>
      </w:r>
    </w:p>
    <w:p>
      <w:pPr>
        <w:pStyle w:val="BodyText"/>
      </w:pPr>
      <w:r>
        <w:t xml:space="preserve">Host Company:Tutti Capelli Boutique Salon</w:t>
      </w:r>
      <w:r>
        <w:br/>
      </w:r>
    </w:p>
    <w:p>
      <w:pPr>
        <w:pStyle w:val="BodyText"/>
      </w:pPr>
      <w:r>
        <w:t xml:space="preserve">Location: Naples, Italy</w:t>
      </w:r>
    </w:p>
    <w:bookmarkStart w:id="20" w:name="introduction-and-objectives"/>
    <w:p>
      <w:pPr>
        <w:pStyle w:val="Heading2"/>
      </w:pPr>
      <w:r>
        <w:t xml:space="preserve">1. Introduction and Objectives</w:t>
      </w:r>
    </w:p>
    <w:p>
      <w:pPr>
        <w:pStyle w:val="FirstParagraph"/>
      </w:pPr>
      <w:r>
        <w:t xml:space="preserve">The purpose of this internship report is to document the professional experience gained during my training period as a Hairdresser in Italy Naples. This report serves as a comprehensive overview of the skills acquired, cultural observations made, and professional standards upheld during the tenure at Tutti Capelli Boutique Salon. The primary objective was to bridge the gap between theoretical knowledge obtained in academic settings and practical application within one of the most vibrant beauty industries in Europe.</w:t>
      </w:r>
    </w:p>
    <w:p>
      <w:pPr>
        <w:pStyle w:val="BodyText"/>
      </w:pPr>
      <w:r>
        <w:t xml:space="preserve">Naples, or Napoli as it is locally known, is a city that pulsates with life, history, and an undeniable passion for aesthetics. For any aspiring Hairdresser , understanding the local context is as crucial as mastering scissors and combs. The specific environment of Italy Naples offered a unique backdrop where traditional craftsmanship meets modern trends. This internship was designed to immerse me in this dynamic atmosphere, allowing for a deep dive into the technical and interpersonal aspects of hairdressing within this specific geographic and cultural framework.</w:t>
      </w:r>
    </w:p>
    <w:bookmarkEnd w:id="20"/>
    <w:bookmarkStart w:id="21" w:name="description-of-the-host-environment"/>
    <w:p>
      <w:pPr>
        <w:pStyle w:val="Heading2"/>
      </w:pPr>
      <w:r>
        <w:t xml:space="preserve">2. Description of the Host Environment</w:t>
      </w:r>
    </w:p>
    <w:p>
      <w:pPr>
        <w:pStyle w:val="FirstParagraph"/>
      </w:pPr>
      <w:r>
        <w:t xml:space="preserve">The host salon is located in the historic center of Naples, near the Spaccanapoli, an area that attracts both locals and tourists from around the world. The salon itself operates on a blend of old-world charm and contemporary style, reflecting the dual nature of its clientele. As a Hairdresser , one must be adaptable; today’s client may seek a classic Neapolitan elegance suitable for evening events in royal palaces, while tomorrow’s appointment might require avant-garde cutting styles popular among the youth in the university districts.</w:t>
      </w:r>
    </w:p>
    <w:p>
      <w:pPr>
        <w:pStyle w:val="BodyText"/>
      </w:pPr>
      <w:r>
        <w:t xml:space="preserve">The workflow in Italy Naples is distinct. The pace can be rapid, particularly during weekends and holiday seasons leading up to Ferragosto (August 15th), a major celebration where social gatherings are ubiquitous. The salon operates on a reservation-heavy system, emphasizing the importance of time management and client relationship building. Being a Hairdresser here is not merely about cutting hair; it is about curating an experience that aligns with the high expectations of Neapolitan clients who value personal attention and artistic flair.</w:t>
      </w:r>
    </w:p>
    <w:bookmarkEnd w:id="21"/>
    <w:bookmarkStart w:id="22" w:name="technical-skills-acquired"/>
    <w:p>
      <w:pPr>
        <w:pStyle w:val="Heading2"/>
      </w:pPr>
      <w:r>
        <w:t xml:space="preserve">3. Technical Skills Acquired</w:t>
      </w:r>
    </w:p>
    <w:p>
      <w:pPr>
        <w:pStyle w:val="FirstParagraph"/>
      </w:pPr>
      <w:r>
        <w:t xml:space="preserve">During the internship, I focused intensively on refining several key technical skills essential for a professional Hairdresser . Firstly, precision cutting techniques were practiced extensively. Unlike some regions where blunt cuts are preferred for speed, Neapolitan styles often require layered textures that move with the natural wave of the hair. Learning to work with Mediterranean hair types—often thick and wavy—required specific adjustments to standard cutting methods.</w:t>
      </w:r>
    </w:p>
    <w:p>
      <w:pPr>
        <w:pStyle w:val="BodyText"/>
      </w:pPr>
      <w:r>
        <w:t xml:space="preserve">Secondly, chemical treatments played a significant role in my training. Understanding how humidity affects color retention and structural integrity was crucial. Naples is known for its high humidity levels, which can challenge the longevity of hair treatments. As part of my duties as a Hairdresser , I learned to recommend and apply products specifically formulated to combat frizz and maintain shine in such climatic conditions. This included mastering balayage techniques that allow for low-maintenance growth patterns, a popular request among busy professionals in Italy Naples.</w:t>
      </w:r>
    </w:p>
    <w:p>
      <w:pPr>
        <w:pStyle w:val="BodyText"/>
      </w:pPr>
      <w:r>
        <w:t xml:space="preserve">Additionally, I gained proficiency in styling for special occasions. In Naples, weddings and religious festivals are central to community life. Preparing bridal hairstyles required patience and intricate braiding skills. I assisted senior stylists in creating updos that could withstand dancing and wind along the coastal promenades, ensuring that the hairstyle remained pristine from morning until late at night.</w:t>
      </w:r>
    </w:p>
    <w:bookmarkEnd w:id="22"/>
    <w:bookmarkStart w:id="23" w:name="Xb3a92eaae4dd81e9d4539345ac5aebee057626f"/>
    <w:p>
      <w:pPr>
        <w:pStyle w:val="Heading2"/>
      </w:pPr>
      <w:r>
        <w:t xml:space="preserve">4. Client Interaction and Cultural Adaptation</w:t>
      </w:r>
    </w:p>
    <w:p>
      <w:pPr>
        <w:pStyle w:val="FirstParagraph"/>
      </w:pPr>
      <w:r>
        <w:t xml:space="preserve">The social aspect of being a Hairdresser in Italy Naples is profound. Conversations are an integral part of the service. Clients expect to engage in meaningful dialogue, discussing everything from family matters to local politics. This cultural norm requires the Hairdresser to be an active listener and a empathetic conversationalist. I learned that building rapport often takes precedence over technical perfection in the initial stages of client interaction.</w:t>
      </w:r>
    </w:p>
    <w:p>
      <w:pPr>
        <w:pStyle w:val="BodyText"/>
      </w:pPr>
      <w:r>
        <w:t xml:space="preserve">Language barriers were initially a challenge, but they provided an opportunity for growth. While English is spoken in tourist areas, Italian is the lingua franca of service. Improving my conversational Italian allowed me to understand nuanced requests and better explain aftercare instructions. This cultural adaptation was vital for success as a Hairdresser in this region, demonstrating respect for local customs and fostering trust with the community.</w:t>
      </w:r>
    </w:p>
    <w:bookmarkEnd w:id="23"/>
    <w:bookmarkStart w:id="24" w:name="challenges-faced"/>
    <w:p>
      <w:pPr>
        <w:pStyle w:val="Heading2"/>
      </w:pPr>
      <w:r>
        <w:t xml:space="preserve">5. Challenges Faced</w:t>
      </w:r>
    </w:p>
    <w:p>
      <w:pPr>
        <w:pStyle w:val="FirstParagraph"/>
      </w:pPr>
      <w:r>
        <w:t xml:space="preserve">The transition from academic theory to practical application was not without its hurdles. One significant challenge was managing the expectations of clients who had specific ideas about their appearance, sometimes influenced by social media trends that did not suit their hair type or face shape. As a Hairdresser , learning to guide clients toward realistic yet flattering options required diplomatic communication skills.</w:t>
      </w:r>
    </w:p>
    <w:p>
      <w:pPr>
        <w:pStyle w:val="BodyText"/>
      </w:pPr>
      <w:r>
        <w:t xml:space="preserve">Another challenge was the physical demand of the profession. Standing for extended periods and performing repetitive motions required improved ergonomic practices to prevent injury. The fast-paced environment in Italy Naples meant that breaks were often short, requiring strict self-discipline regarding hydration and posture.</w:t>
      </w:r>
    </w:p>
    <w:bookmarkEnd w:id="24"/>
    <w:bookmarkStart w:id="25" w:name="conclusion"/>
    <w:p>
      <w:pPr>
        <w:pStyle w:val="Heading2"/>
      </w:pPr>
      <w:r>
        <w:t xml:space="preserve">6. Conclusion</w:t>
      </w:r>
    </w:p>
    <w:p>
      <w:pPr>
        <w:pStyle w:val="FirstParagraph"/>
      </w:pPr>
      <w:r>
        <w:t xml:space="preserve">In conclusion, this internship has been an invaluable experience in shaping my career as a Hairdresser . Working in Italy Naples has provided me with technical proficiency, cultural intelligence, and professional resilience. The unique blend of artistic tradition and modern demand in Neapolitan salons has taught me that hairdressing is both a craft and a service rooted in human connection.</w:t>
      </w:r>
    </w:p>
    <w:p>
      <w:pPr>
        <w:pStyle w:val="BodyText"/>
      </w:pPr>
      <w:r>
        <w:t xml:space="preserve">I am now better equipped to handle the complexities of the beauty industry, having navigated the specific challenges and opportunities presented by this vibrant Italian city. I look forward to continuing my journey as a Hairdresser , carrying with me the lessons learned in Naples about excellence, adaptability, and client care.</w:t>
      </w:r>
    </w:p>
    <w:p>
      <w:pPr>
        <w:pStyle w:val="BodyText"/>
      </w:pPr>
      <w:r>
        <w:rPr>
          <w:iCs/>
          <w:i/>
        </w:rPr>
        <w:t xml:space="preserve">Submitted by: [Your Name]</w:t>
      </w:r>
      <w:r>
        <w:br/>
      </w:r>
      <w:r>
        <w:rPr>
          <w:iCs/>
          <w:i/>
        </w:rPr>
        <w:t xml:space="preserve">Signed: _________________</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Internship Report - Italy Naples</dc:title>
  <dc:creator/>
  <dc:language>en</dc:language>
  <cp:keywords/>
  <dcterms:created xsi:type="dcterms:W3CDTF">2026-07-29T18:25:42Z</dcterms:created>
  <dcterms:modified xsi:type="dcterms:W3CDTF">2026-07-29T18:25:42Z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