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Italy</w:t>
      </w:r>
      <w:r>
        <w:t xml:space="preserve"> </w:t>
      </w:r>
      <w:r>
        <w:t xml:space="preserve">Rome</w:t>
      </w:r>
    </w:p>
    <w:p>
      <w:pPr>
        <w:pStyle w:val="FirstParagraph"/>
      </w:pPr>
      <w:r>
        <w:rPr>
          <w:bCs/>
          <w:b/>
        </w:rPr>
        <w:t xml:space="preserve">Name:</w:t>
      </w:r>
      <w:r>
        <w:t xml:space="preserve"> </w:t>
      </w:r>
      <w:r>
        <w:t xml:space="preserve">Alessandro Rossi</w:t>
      </w:r>
    </w:p>
    <w:p>
      <w:pPr>
        <w:pStyle w:val="BodyText"/>
      </w:pPr>
      <w:r>
        <w:rPr>
          <w:bCs/>
          <w:b/>
        </w:rPr>
        <w:t xml:space="preserve">Date of Birth:</w:t>
      </w:r>
      <w:r>
        <w:t xml:space="preserve"> </w:t>
      </w:r>
      <w:r>
        <w:t xml:space="preserve">May 12, 1998</w:t>
      </w:r>
    </w:p>
    <w:p>
      <w:pPr>
        <w:pStyle w:val="BodyText"/>
      </w:pPr>
      <w:r>
        <w:t xml:space="preserve">Institution:** Liceo Artistico Statale, Milan</w:t>
      </w:r>
    </w:p>
    <w:p>
      <w:pPr>
        <w:pStyle w:val="BodyText"/>
      </w:pPr>
      <w:r>
        <w:t xml:space="preserve">School:** Academy of Fine Arts Rome Campus</w:t>
      </w:r>
    </w:p>
    <w:p>
      <w:pPr>
        <w:pStyle w:val="BodyText"/>
      </w:pPr>
      <w:r>
        <w:t xml:space="preserve">Preface: The Artistry of Hair in the Eternal City</w:t>
      </w:r>
      <w:r>
        <w:t xml:space="preserve"> </w:t>
      </w:r>
      <w:r>
        <w:t xml:space="preserve">The city of Rome has always been a beacon for those who seek to understand the intersection of history, culture, and aesthetics. For an aspiring professional in the beauty sector, completing an internship as a</w:t>
      </w:r>
      <w:r>
        <w:t xml:space="preserve"> </w:t>
      </w:r>
      <w:r>
        <w:rPr>
          <w:bCs/>
          <w:b/>
        </w:rPr>
        <w:t xml:space="preserve">Hairdresser</w:t>
      </w:r>
      <w:r>
        <w:t xml:space="preserve"> </w:t>
      </w:r>
      <w:r>
        <w:t xml:space="preserve">in</w:t>
      </w:r>
      <w:r>
        <w:t xml:space="preserve"> </w:t>
      </w:r>
      <w:r>
        <w:rPr>
          <w:bCs/>
          <w:b/>
        </w:rPr>
        <w:t xml:space="preserve">Italy Rome</w:t>
      </w:r>
      <w:r>
        <w:t xml:space="preserve"> </w:t>
      </w:r>
      <w:r>
        <w:t xml:space="preserve">is not merely a requirement for graduation; it is a transformative journey into one of the most fashion-forward capitals in Europe. This report documents my three-month internship experience at "L'Atelier del Capelli," a prestigious salon located in the heart of Rome's historic center, near Via del Corso. The objective of this document is to reflect on the technical skills acquired, the cultural nuances observed, and professional growth achieved during this crucial period in</w:t>
      </w:r>
      <w:r>
        <w:t xml:space="preserve"> </w:t>
      </w:r>
      <w:r>
        <w:rPr>
          <w:bCs/>
          <w:b/>
        </w:rPr>
        <w:t xml:space="preserve">Italy Rome</w:t>
      </w:r>
      <w:r>
        <w:t xml:space="preserve">.</w:t>
      </w:r>
    </w:p>
    <w:bookmarkStart w:id="20" w:name="introduction-and-context"/>
    <w:p>
      <w:pPr>
        <w:pStyle w:val="Heading2"/>
      </w:pPr>
      <w:r>
        <w:t xml:space="preserve">1. Introduction and Context</w:t>
      </w:r>
    </w:p>
    <w:p>
      <w:pPr>
        <w:pStyle w:val="FirstParagraph"/>
      </w:pPr>
      <w:r>
        <w:t xml:space="preserve">The beauty industry in Italy is renowned globally for its emphasis on elegance, quality materials, and personalized service. Unlike other regions where hairdressing may be viewed primarily as a utility, in</w:t>
      </w:r>
      <w:r>
        <w:t xml:space="preserve"> </w:t>
      </w:r>
      <w:r>
        <w:rPr>
          <w:bCs/>
          <w:b/>
        </w:rPr>
        <w:t xml:space="preserve">Italy Rome</w:t>
      </w:r>
      <w:r>
        <w:t xml:space="preserve">, it is considered an art form deeply rooted in social tradition. The internship program was designed to bridge the gap between academic theory and real-world application. My host establishment,</w:t>
      </w:r>
      <w:r>
        <w:t xml:space="preserve"> </w:t>
      </w:r>
      <w:r>
        <w:rPr>
          <w:bCs/>
          <w:b/>
        </w:rPr>
        <w:t xml:space="preserve">L'Atelier del Capelli</w:t>
      </w:r>
      <w:r>
        <w:t xml:space="preserve">, caters to a diverse clientele ranging from local residents to international tourists and high-profile figures attending events in the nearby Vatican City.</w:t>
      </w:r>
    </w:p>
    <w:p>
      <w:pPr>
        <w:pStyle w:val="BodyText"/>
      </w:pPr>
      <w:r>
        <w:t xml:space="preserve">The primary goal of this internship was to master advanced cutting techniques, understand color theory in practical applications, and develop the soft skills necessary for client management. Working as a</w:t>
      </w:r>
      <w:r>
        <w:t xml:space="preserve"> </w:t>
      </w:r>
      <w:r>
        <w:rPr>
          <w:bCs/>
          <w:b/>
        </w:rPr>
        <w:t xml:space="preserve">Hairdresser</w:t>
      </w:r>
      <w:r>
        <w:t xml:space="preserve"> </w:t>
      </w:r>
      <w:r>
        <w:t xml:space="preserve">requires not only technical precision but also an intuitive understanding of facial structures and personal style. The context of being in Rome added an additional layer of complexity and opportunity, as the local aesthetic often blends classical Roman elegance with contemporary trends.</w:t>
      </w:r>
    </w:p>
    <w:bookmarkEnd w:id="20"/>
    <w:bookmarkStart w:id="21" w:name="objectives-of-the-internship"/>
    <w:p>
      <w:pPr>
        <w:pStyle w:val="Heading2"/>
      </w:pPr>
      <w:r>
        <w:t xml:space="preserve">2. Objectives of the Internship</w:t>
      </w:r>
    </w:p>
    <w:p>
      <w:pPr>
        <w:pStyle w:val="FirstParagraph"/>
      </w:pPr>
      <w:r>
        <w:t xml:space="preserve">To ensure a comprehensive learning experience, several specific objectives were established at the beginning of my tenure in</w:t>
      </w:r>
      <w:r>
        <w:t xml:space="preserve"> </w:t>
      </w:r>
      <w:r>
        <w:rPr>
          <w:bCs/>
          <w:b/>
        </w:rPr>
        <w:t xml:space="preserve">Italy Rome</w:t>
      </w:r>
      <w:r>
        <w:t xml:space="preserve">:</w:t>
      </w:r>
    </w:p>
    <w:p>
      <w:pPr>
        <w:numPr>
          <w:ilvl w:val="0"/>
          <w:numId w:val="1001"/>
        </w:numPr>
        <w:pStyle w:val="Compact"/>
      </w:pPr>
      <w:r>
        <w:rPr>
          <w:bCs/>
          <w:b/>
        </w:rPr>
        <w:t xml:space="preserve">Mastery of Cutting Techniques:</w:t>
      </w:r>
    </w:p>
    <w:p>
      <w:pPr>
        <w:numPr>
          <w:ilvl w:val="0"/>
          <w:numId w:val="1001"/>
        </w:numPr>
        <w:pStyle w:val="Compact"/>
      </w:pPr>
      <w:r>
        <w:rPr>
          <w:bCs/>
          <w:b/>
        </w:rPr>
        <w:t xml:space="preserve">Color Application Skills:</w:t>
      </w:r>
    </w:p>
    <w:p>
      <w:pPr>
        <w:numPr>
          <w:ilvl w:val="0"/>
          <w:numId w:val="1001"/>
        </w:numPr>
        <w:pStyle w:val="Compact"/>
      </w:pPr>
      <w:r>
        <w:rPr>
          <w:bCs/>
          <w:b/>
        </w:rPr>
        <w:t xml:space="preserve">Client Consultation:</w:t>
      </w:r>
    </w:p>
    <w:p>
      <w:pPr>
        <w:numPr>
          <w:ilvl w:val="0"/>
          <w:numId w:val="1001"/>
        </w:numPr>
        <w:pStyle w:val="Compact"/>
      </w:pPr>
      <w:r>
        <w:rPr>
          <w:bCs/>
          <w:b/>
        </w:rPr>
        <w:t xml:space="preserve">Cultural Adaptation:</w:t>
      </w:r>
      <w:r>
        <w:t xml:space="preserve">Italy Rome.</w:t>
      </w:r>
    </w:p>
    <w:bookmarkEnd w:id="21"/>
    <w:bookmarkStart w:id="26" w:name="description-of-activities-and-duties"/>
    <w:p>
      <w:pPr>
        <w:pStyle w:val="Heading2"/>
      </w:pPr>
      <w:r>
        <w:t xml:space="preserve">3. Description of Activities and Duties</w:t>
      </w:r>
    </w:p>
    <w:p>
      <w:pPr>
        <w:pStyle w:val="FirstParagraph"/>
      </w:pPr>
      <w:r>
        <w:t xml:space="preserve">The daily routine at the salon was rigorous and varied. As a trainee</w:t>
      </w:r>
      <w:r>
        <w:t xml:space="preserve"> </w:t>
      </w:r>
      <w:r>
        <w:rPr>
          <w:bCs/>
          <w:b/>
        </w:rPr>
        <w:t xml:space="preserve">Hairdresser</w:t>
      </w:r>
      <w:r>
        <w:t xml:space="preserve">, my responsibilities evolved significantly over the three months, transitioning from observation to assisted practice, and finally to independent tasks under supervision.</w:t>
      </w:r>
    </w:p>
    <w:bookmarkStart w:id="22" w:name="shampooing-and-hair-preparation"/>
    <w:p>
      <w:pPr>
        <w:pStyle w:val="Heading3"/>
      </w:pPr>
      <w:r>
        <w:t xml:space="preserve">3.1 Shampooing and Hair Preparation</w:t>
      </w:r>
    </w:p>
    <w:p>
      <w:pPr>
        <w:pStyle w:val="FirstParagraph"/>
      </w:pPr>
      <w:r>
        <w:t xml:space="preserve">The internship began with foundational tasks. Shampooing is not merely about cleaning; it is a therapeutic experience that sets the tone for the service. I learned to assess hair health through touch, adjusting water temperature and pressure accordingly. In</w:t>
      </w:r>
      <w:r>
        <w:t xml:space="preserve"> </w:t>
      </w:r>
      <w:r>
        <w:rPr>
          <w:bCs/>
          <w:b/>
        </w:rPr>
        <w:t xml:space="preserve">Italy Rome</w:t>
      </w:r>
      <w:r>
        <w:t xml:space="preserve">, clients often value relaxation as much as the result, so my role included providing a scalp massage to relieve tension—a common concern given the fast-paced urban environment.</w:t>
      </w:r>
    </w:p>
    <w:bookmarkEnd w:id="22"/>
    <w:bookmarkStart w:id="23" w:name="assisting-in-cutting-and-styling"/>
    <w:p>
      <w:pPr>
        <w:pStyle w:val="Heading3"/>
      </w:pPr>
      <w:r>
        <w:t xml:space="preserve">3.2 Assisting in Cutting and Styling</w:t>
      </w:r>
    </w:p>
    <w:p>
      <w:pPr>
        <w:pStyle w:val="FirstParagraph"/>
      </w:pPr>
      <w:r>
        <w:t xml:space="preserve">I spent considerable time observing senior stylists. Watching how they held their scissors and combs was instrumental in understanding the mechanics of a cut. I learned to section hair precisely, ensuring that every strand was accounted for. As I gained confidence, I began to assist with blow-drying and setting up tools for color treatments. This phase taught me the importance of efficiency and organization, crucial elements when managing a busy schedule in central Rome.</w:t>
      </w:r>
    </w:p>
    <w:bookmarkEnd w:id="23"/>
    <w:bookmarkStart w:id="24" w:name="color-mixing-and-application"/>
    <w:p>
      <w:pPr>
        <w:pStyle w:val="Heading3"/>
      </w:pPr>
      <w:r>
        <w:t xml:space="preserve">3.3 Color Mixing and Application</w:t>
      </w:r>
    </w:p>
    <w:p>
      <w:pPr>
        <w:pStyle w:val="FirstParagraph"/>
      </w:pPr>
      <w:r>
        <w:t xml:space="preserve">The technical aspect of color mixing was perhaps the most challenging yet rewarding part of the training. I learned to mix developer ratios according to desired lift levels and tone correction. Under strict supervision, I applied dyes using foils for highlights and balayage boards for freehand painting. Understanding how sunlight interacts with hair in the Mediterranean climate was a unique insight specific to working in</w:t>
      </w:r>
      <w:r>
        <w:t xml:space="preserve"> </w:t>
      </w:r>
      <w:r>
        <w:rPr>
          <w:bCs/>
          <w:b/>
        </w:rPr>
        <w:t xml:space="preserve">Italy Rome</w:t>
      </w:r>
      <w:r>
        <w:t xml:space="preserve">, as clients frequently spend time outdoors.</w:t>
      </w:r>
    </w:p>
    <w:bookmarkEnd w:id="24"/>
    <w:bookmarkStart w:id="25" w:name="client-interaction-and-sales"/>
    <w:p>
      <w:pPr>
        <w:pStyle w:val="Heading3"/>
      </w:pPr>
      <w:r>
        <w:t xml:space="preserve">3.4 Client Interaction and Sales</w:t>
      </w:r>
    </w:p>
    <w:p>
      <w:pPr>
        <w:pStyle w:val="FirstParagraph"/>
      </w:pPr>
      <w:r>
        <w:t xml:space="preserve">A significant portion of my training involved learning the art of conversation. In Italian salon culture, building rapport is essential. I learned to greet clients warmly, engage in meaningful dialogue about their preferences, and confidently recommend home-care products that maintain the integrity of their new style. This sales aspect was crucial for understanding the business side of being a</w:t>
      </w:r>
      <w:r>
        <w:t xml:space="preserve"> </w:t>
      </w:r>
      <w:r>
        <w:rPr>
          <w:bCs/>
          <w:b/>
        </w:rPr>
        <w:t xml:space="preserve">Hairdresser</w:t>
      </w:r>
      <w:r>
        <w:t xml:space="preserve"> </w:t>
      </w:r>
      <w:r>
        <w:t xml:space="preserve">in a competitive market.</w:t>
      </w:r>
    </w:p>
    <w:bookmarkEnd w:id="25"/>
    <w:bookmarkEnd w:id="26"/>
    <w:bookmarkStart w:id="27" w:name="skills-acquired-and-professional-growth"/>
    <w:p>
      <w:pPr>
        <w:pStyle w:val="Heading2"/>
      </w:pPr>
      <w:r>
        <w:t xml:space="preserve">4. Skills Acquired and Professional Growth</w:t>
      </w:r>
    </w:p>
    <w:p>
      <w:pPr>
        <w:pStyle w:val="FirstParagraph"/>
      </w:pPr>
      <w:r>
        <w:t xml:space="preserve">The internship provided an unparalleled opportunity to refine both hard and soft skills. Technically, I improved my scissor control, achieving cleaner lines and more consistent results. I became adept at using various thermal tools without damaging the hair shaft, adhering to strict safety protocols.</w:t>
      </w:r>
    </w:p>
    <w:p>
      <w:pPr>
        <w:pStyle w:val="BodyText"/>
      </w:pPr>
      <w:r>
        <w:t xml:space="preserve">Professionally, the experience in</w:t>
      </w:r>
      <w:r>
        <w:t xml:space="preserve"> </w:t>
      </w:r>
      <w:r>
        <w:rPr>
          <w:bCs/>
          <w:b/>
        </w:rPr>
        <w:t xml:space="preserve">Italy Rome</w:t>
      </w:r>
      <w:r>
        <w:t xml:space="preserve"> </w:t>
      </w:r>
      <w:r>
        <w:t xml:space="preserve">taught me resilience and adaptability. Dealing with a diverse clientele required emotional intelligence and patience. I learned to handle difficult situations, such as managing client expectations when a desired look was not feasible due to hair damage or texture constraints. The mentorship provided by senior staff helped me develop a professional identity rooted in integrity and continuous learning.</w:t>
      </w:r>
    </w:p>
    <w:bookmarkEnd w:id="27"/>
    <w:bookmarkStart w:id="28" w:name="challenges-faced"/>
    <w:p>
      <w:pPr>
        <w:pStyle w:val="Heading2"/>
      </w:pPr>
      <w:r>
        <w:t xml:space="preserve">5. Challenges Faced</w:t>
      </w:r>
    </w:p>
    <w:p>
      <w:pPr>
        <w:pStyle w:val="FirstParagraph"/>
      </w:pPr>
      <w:r>
        <w:t xml:space="preserve">Navigating the linguistic nuances of Roman Italian presented an initial challenge. While I had studied the language academically, salon jargon and colloquial expressions required practical exposure to master. Additionally, the fast pace of work during peak tourist seasons in Rome tested my time management skills. Balancing quality with speed was a steep learning curve, but one that ultimately enhanced my efficiency.</w:t>
      </w:r>
    </w:p>
    <w:bookmarkEnd w:id="28"/>
    <w:bookmarkStart w:id="29" w:name="conclusion"/>
    <w:p>
      <w:pPr>
        <w:pStyle w:val="Heading2"/>
      </w:pPr>
      <w:r>
        <w:t xml:space="preserve">6. Conclusion</w:t>
      </w:r>
    </w:p>
    <w:p>
      <w:pPr>
        <w:pStyle w:val="FirstParagraph"/>
      </w:pPr>
      <w:r>
        <w:t xml:space="preserve">In conclusion, this internship as a</w:t>
      </w:r>
      <w:r>
        <w:t xml:space="preserve"> </w:t>
      </w:r>
      <w:r>
        <w:rPr>
          <w:bCs/>
          <w:b/>
        </w:rPr>
        <w:t xml:space="preserve">Hairdresser</w:t>
      </w:r>
      <w:r>
        <w:t xml:space="preserve"> </w:t>
      </w:r>
      <w:r>
        <w:t xml:space="preserve">in</w:t>
      </w:r>
      <w:r>
        <w:t xml:space="preserve"> </w:t>
      </w:r>
      <w:r>
        <w:rPr>
          <w:bCs/>
          <w:b/>
        </w:rPr>
        <w:t xml:space="preserve">Italy Rome</w:t>
      </w:r>
      <w:r>
        <w:t xml:space="preserve"> </w:t>
      </w:r>
      <w:r>
        <w:t xml:space="preserve">has been an enriching and pivotal chapter in my professional development. It has provided me with the technical expertise, cultural awareness, and confidence necessary to pursue a career in the high-end beauty industry. The unique aesthetic sensibilities of Rome have influenced my artistic perspective, teaching me that hairdressing is as much about enhancing individual character as it is about following trends.</w:t>
      </w:r>
    </w:p>
    <w:p>
      <w:pPr>
        <w:pStyle w:val="BodyText"/>
      </w:pPr>
      <w:r>
        <w:t xml:space="preserve">I am deeply grateful to the team at</w:t>
      </w:r>
      <w:r>
        <w:t xml:space="preserve"> </w:t>
      </w:r>
      <w:r>
        <w:rPr>
          <w:bCs/>
          <w:b/>
        </w:rPr>
        <w:t xml:space="preserve">L'Atelier del Capelli</w:t>
      </w:r>
      <w:r>
        <w:t xml:space="preserve"> </w:t>
      </w:r>
      <w:r>
        <w:t xml:space="preserve">for their guidance and patience. The experience in</w:t>
      </w:r>
      <w:r>
        <w:t xml:space="preserve"> </w:t>
      </w:r>
      <w:r>
        <w:rPr>
          <w:bCs/>
          <w:b/>
        </w:rPr>
        <w:t xml:space="preserve">Italy Rome</w:t>
      </w:r>
      <w:r>
        <w:t xml:space="preserve"> </w:t>
      </w:r>
      <w:r>
        <w:t xml:space="preserve">has not only qualified me as a competent practitioner but has also instilled in me a lifelong passion for the art of hairdressing. I look forward to applying these lessons in my future endeavors, carrying with me the legacy of excellence associated with Italian craftsmanship.</w:t>
      </w:r>
    </w:p>
    <w:p>
      <w:pPr>
        <w:pStyle w:val="BodyText"/>
      </w:pPr>
      <w:r>
        <w:br/>
      </w:r>
      <w:r>
        <w:br/>
      </w:r>
    </w:p>
    <w:p>
      <w:pPr>
        <w:pStyle w:val="BodyText"/>
      </w:pPr>
      <w:r>
        <w:rPr>
          <w:bCs/>
          <w:b/>
        </w:rPr>
        <w:t xml:space="preserve">Signed:</w:t>
      </w:r>
    </w:p>
    <w:p>
      <w:pPr>
        <w:pStyle w:val="BodyText"/>
      </w:pPr>
      <w:r>
        <w:t xml:space="preserve">Alessandro Rossi</w:t>
      </w:r>
    </w:p>
    <w:p>
      <w:pPr>
        <w:pStyle w:val="BodyText"/>
      </w:pPr>
      <w:r>
        <w:t xml:space="preserve">Date: October 15, 2023</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Italy Rome</dc:title>
  <dc:creator/>
  <dc:language>en</dc:language>
  <cp:keywords/>
  <dcterms:created xsi:type="dcterms:W3CDTF">2026-07-29T17:18:47Z</dcterms:created>
  <dcterms:modified xsi:type="dcterms:W3CDTF">2026-07-29T17:18:47Z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