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rPr>
          <w:bCs/>
          <w:b/>
        </w:rPr>
        <w:t xml:space="preserve">Vocation:</w:t>
      </w:r>
      <w:r>
        <w:t xml:space="preserve"> </w:t>
      </w:r>
      <w:r>
        <w:t xml:space="preserve">Professional Hairdresser</w:t>
      </w:r>
      <w:r>
        <w:br/>
      </w:r>
      <w:r>
        <w:rPr>
          <w:bCs/>
          <w:b/>
        </w:rPr>
        <w:t xml:space="preserve">Diploma in Cosmetology and Hair Styling</w:t>
      </w:r>
      <w:r>
        <w:br/>
      </w:r>
    </w:p>
    <w:p>
      <w:pPr>
        <w:pStyle w:val="BodyText"/>
      </w:pPr>
      <w:r>
        <w:rPr>
          <w:bCs/>
          <w:b/>
        </w:rPr>
        <w:t xml:space="preserve">Institution:</w:t>
      </w:r>
      <w:r>
        <w:t xml:space="preserve"> </w:t>
      </w:r>
      <w:r>
        <w:t xml:space="preserve">International Academy of Beauty Arts</w:t>
      </w:r>
      <w:r>
        <w:br/>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my practical training experience within the vibrant beauty industry located in Qatar, Doha. The primary objective of this internship was to bridge the gap between theoretical academic knowledge and real-world application in a high-end salon setting. As an aspiring Hairdresser, I sought to refine my technical skills in cutting, coloring, and styling while adapting to the multicultural dynamics specific to Qatar Doha. This report outlines the daily operations performed, challenges faced regarding cultural sensitivities in Qatar Doha, professional growth achieved as a Hairdresser trainee, and concludes with a reflection on how this experience has prepared me for future employment.</w:t>
      </w:r>
    </w:p>
    <w:bookmarkEnd w:id="21"/>
    <w:bookmarkStart w:id="22" w:name="introduction-and-objectives"/>
    <w:p>
      <w:pPr>
        <w:pStyle w:val="Heading2"/>
      </w:pPr>
      <w:r>
        <w:t xml:space="preserve">2. Introduction and Objectives</w:t>
      </w:r>
    </w:p>
    <w:p>
      <w:pPr>
        <w:pStyle w:val="FirstParagraph"/>
      </w:pPr>
      <w:r>
        <w:t xml:space="preserve">The beauty industry in Qatar is rapidly evolving, characterized by a fusion of traditional values and modern global trends. My internship was conducted at "The Royal Crown Salon," a premium establishment situated in the heart of Qatar Doha. The salon caters to an international clientele, ranging from local Qatari residents to expatriates from various backgrounds. The main objectives of this Internship Report are to demonstrate competency in advanced Hairdresser techniques, understand the operational management of a luxury salon in Qatar Doha, and develop strong interpersonal skills necessary for serving a diverse customer base. Specifically, I aimed to master complex coloring techniques such as balayage and ombre while ensuring strict adherence to hygiene standards required by local regulations.</w:t>
      </w:r>
    </w:p>
    <w:bookmarkEnd w:id="22"/>
    <w:bookmarkStart w:id="24" w:name="description-of-duties"/>
    <w:p>
      <w:pPr>
        <w:pStyle w:val="Heading2"/>
      </w:pPr>
      <w:r>
        <w:t xml:space="preserve">3. Description of Duties</w:t>
      </w:r>
    </w:p>
    <w:p>
      <w:pPr>
        <w:pStyle w:val="FirstParagraph"/>
      </w:pPr>
      <w:r>
        <w:t xml:space="preserve">The role of an Intern Hairdresser in this establishment was multifaceted, requiring both technical precision and exceptional customer service. My daily responsibilities were structured to gradually increase in complexity as my confidence grew during the internship period.</w:t>
      </w:r>
    </w:p>
    <w:bookmarkStart w:id="23" w:name="technical-hair-services"/>
    <w:p>
      <w:pPr>
        <w:pStyle w:val="Heading3"/>
      </w:pPr>
      <w:r>
        <w:t xml:space="preserve">3.1 Technical Hair Services</w:t>
      </w:r>
    </w:p>
    <w:p>
      <w:pPr>
        <w:pStyle w:val="FirstParagraph"/>
      </w:pPr>
      <w:r>
        <w:t xml:space="preserve">A significant portion of my time was dedicated to mastering the art of hairdressing under the supervision of senior stylists. I performed shampooing and conditioning treatments, focusing on scalp health analysis, which is crucial in Qatar Doha due to the climate factors affecting hair texture. Furthermore, I assisted senior Hairdressers in executing precise cuts for various hairstyles, ranging from traditional bobs to elaborate updos required for formal events common in Qatari social culture. I also gained exposure to chemical treatments, including keratin smoothing and semi-permanent coloring, learning how specific products interact with different hair types found among the diverse population of Qatar Doha.</w:t>
      </w:r>
    </w:p>
    <w:p>
      <w:pPr>
        <w:pStyle w:val="BodyText"/>
      </w:pPr>
      <w:r>
        <w:t xml:space="preserve">3.2 Consultation and Client Management</w:t>
      </w:r>
    </w:p>
    <w:p>
      <w:pPr>
        <w:pStyle w:val="BodyText"/>
      </w:pPr>
      <w:r>
        <w:t xml:space="preserve">In the context of a Hairdresser position in Qatar Doha, communication is paramount. I was required to conduct thorough consultations with clients to understand their desires, taking into account their hair history and personal style preferences. This involved active listening and providing professional advice on maintenance routines suitable for the humid desert climate. Managing appointments efficiently was also part of my duty, ensuring that the flow of customers in Qatar Doha remained smooth during peak hours.</w:t>
      </w:r>
    </w:p>
    <w:bookmarkEnd w:id="23"/>
    <w:bookmarkEnd w:id="24"/>
    <w:bookmarkStart w:id="27" w:name="cultural-adaptation-in-qatar-doha"/>
    <w:p>
      <w:pPr>
        <w:pStyle w:val="Heading2"/>
      </w:pPr>
      <w:r>
        <w:t xml:space="preserve">4. Cultural Adaptation in Qatar Doha</w:t>
      </w:r>
    </w:p>
    <w:p>
      <w:pPr>
        <w:pStyle w:val="FirstParagraph"/>
      </w:pPr>
      <w:r>
        <w:t xml:space="preserve">The most distinct aspect of this internship was navigating the cultural nuances inherent to working as a Hairdresser in Qatar Doha. The social fabric of Qatar is deeply rooted in Islamic traditions and modesty values. Therefore, professional conduct extended beyond technical skill to include respecting religious customs and gender dynamics.</w:t>
      </w:r>
    </w:p>
    <w:bookmarkStart w:id="25" w:name="Xd5fe94221ffc2d18e4c09df2d36970a7f0e0235"/>
    <w:p>
      <w:pPr>
        <w:pStyle w:val="Heading3"/>
      </w:pPr>
      <w:r>
        <w:t xml:space="preserve">4.1 Gender Segregation and Professional Boundaries</w:t>
      </w:r>
    </w:p>
    <w:p>
      <w:pPr>
        <w:pStyle w:val="FirstParagraph"/>
      </w:pPr>
      <w:r>
        <w:t xml:space="preserve">In many sections of the salon located in Qatar Doha, services are provided according to gender-specific areas or times. As a female Hairdresser intern, my primary interaction was with female clients. This required a high level of professionalism and respect for personal boundaries. I learned that building trust is essential when working closely with clients in this region. The concept of "Adab" (etiquette) plays a significant role in client satisfaction, meaning that politeness, patience, and modesty are just as important as the quality of the haircut.</w:t>
      </w:r>
    </w:p>
    <w:bookmarkEnd w:id="25"/>
    <w:bookmarkStart w:id="26" w:name="diversity-and-inclusion"/>
    <w:p>
      <w:pPr>
        <w:pStyle w:val="Heading3"/>
      </w:pPr>
      <w:r>
        <w:t xml:space="preserve">4.2 Diversity and Inclusion</w:t>
      </w:r>
    </w:p>
    <w:p>
      <w:pPr>
        <w:pStyle w:val="FirstParagraph"/>
      </w:pPr>
      <w:r>
        <w:t xml:space="preserve">Qatar Doha is a melting pot of cultures. My clientele included Arab women from the Gulf region, South Asian expatriates, Westerners living in Qatar, and others from Africa and Europe. Each group had distinct hair textures and cultural expectations regarding styling. For instance, many clients sought styles that were both trendy yet modest enough to be worn with a hijab or abaya if necessary. Adapting my Hairdresser techniques to accommodate headscarf wearers was a specific skill I developed, ensuring that hairstyles remained elegant and secure under coverings.</w:t>
      </w:r>
    </w:p>
    <w:bookmarkEnd w:id="26"/>
    <w:bookmarkEnd w:id="27"/>
    <w:bookmarkStart w:id="28" w:name="challenges-and-solutions"/>
    <w:p>
      <w:pPr>
        <w:pStyle w:val="Heading2"/>
      </w:pPr>
      <w:r>
        <w:t xml:space="preserve">5. Challenges and Solutions</w:t>
      </w:r>
    </w:p>
    <w:p>
      <w:pPr>
        <w:pStyle w:val="FirstParagraph"/>
      </w:pPr>
      <w:r>
        <w:t xml:space="preserve">The transition from academic learning to professional practice in Qatar Doha presented several challenges. Initially, the fast-paced environment of the salon in Qatar Doha was overwhelming. Managing multiple clients simultaneously while maintaining high-quality standards as a Hairdresser required intense focus.</w:t>
      </w:r>
    </w:p>
    <w:p>
      <w:pPr>
        <w:pStyle w:val="BodyText"/>
      </w:pPr>
      <w:r>
        <w:t xml:space="preserve">Another challenge was dealing with language barriers. While English is widely spoken in Qatar, some clients preferred Arabic or other regional languages for detailed consultations. To overcome this, I utilized visual aids and digital lookbooks to ensure clear communication regarding desired styles. Additionally, understanding the specific water quality in Qatar Doha helped me adjust my shampooing techniques to prevent product buildup on hair strands.</w:t>
      </w:r>
    </w:p>
    <w:bookmarkEnd w:id="28"/>
    <w:bookmarkStart w:id="29" w:name="skills-acquired"/>
    <w:p>
      <w:pPr>
        <w:pStyle w:val="Heading2"/>
      </w:pPr>
      <w:r>
        <w:t xml:space="preserve">6. Skills Acquired</w:t>
      </w:r>
    </w:p>
    <w:p>
      <w:pPr>
        <w:pStyle w:val="FirstParagraph"/>
      </w:pPr>
      <w:r>
        <w:t xml:space="preserve">This internship has significantly enhanced my technical and soft skills as a Hairdresser. Technically, I improved my scissor handling, learned advanced blending techniques for layering, and became proficient in using professional coloring tools suitable for the local market. Soft skills developed include cross-cultural communication, adaptability to the fast-paced lifestyle of Qatar Doha, and conflict resolution when managing client expectations.</w:t>
      </w:r>
    </w:p>
    <w:bookmarkEnd w:id="29"/>
    <w:bookmarkStart w:id="30" w:name="conclusion"/>
    <w:p>
      <w:pPr>
        <w:pStyle w:val="Heading2"/>
      </w:pPr>
      <w:r>
        <w:t xml:space="preserve">7. Conclusion</w:t>
      </w:r>
    </w:p>
    <w:p>
      <w:pPr>
        <w:pStyle w:val="FirstParagraph"/>
      </w:pPr>
      <w:r>
        <w:t xml:space="preserve">In conclusion, this internship report highlights a transformative period in my career as an aspiring Hairdresser. The experience gained in Qatar Doha has provided me with a unique perspective on the global beauty industry. I have learned that being a successful Hairdresser is not just about cutting hair; it is about understanding the cultural context of Qatar Doha and providing personalized care that respects local values while meeting modern aesthetic demands. The rigorous standards, diverse clientele, and professional environment in Qatar Doha have equipped me with the resilience and expertise needed to excel in this competitive field. I am confident that the skills acquired during this internship will serve as a solid foundation for my future endeavors in the beauty industry.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Qatar, Doha</dc:title>
  <dc:creator/>
  <dc:language>en</dc:language>
  <cp:keywords/>
  <dcterms:created xsi:type="dcterms:W3CDTF">2026-07-30T02:24:02Z</dcterms:created>
  <dcterms:modified xsi:type="dcterms:W3CDTF">2026-07-30T02:24:02Z</dcterms:modified>
</cp:coreProperties>
</file>

<file path=docProps/custom.xml><?xml version="1.0" encoding="utf-8"?>
<Properties xmlns="http://schemas.openxmlformats.org/officeDocument/2006/custom-properties" xmlns:vt="http://schemas.openxmlformats.org/officeDocument/2006/docPropsVTypes"/>
</file>