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Turkey</w:t>
      </w:r>
      <w:r>
        <w:t xml:space="preserve"> </w:t>
      </w:r>
      <w:r>
        <w:t xml:space="preserve">Ankara</w:t>
      </w:r>
    </w:p>
    <w:p>
      <w:pPr>
        <w:pStyle w:val="FirstParagraph"/>
      </w:pPr>
      <w:r>
        <w:rPr>
          <w:bCs/>
          <w:b/>
        </w:rPr>
        <w:t xml:space="preserve">Name:</w:t>
      </w:r>
      <w:r>
        <w:t xml:space="preserve"> </w:t>
      </w:r>
      <w:r>
        <w:t xml:space="preserve">Alex Johnson</w:t>
      </w:r>
    </w:p>
    <w:p>
      <w:pPr>
        <w:pStyle w:val="BodyText"/>
      </w:pPr>
      <w:r>
        <w:rPr>
          <w:bCs/>
          <w:b/>
        </w:rPr>
        <w:t xml:space="preserve">Date of Birth:</w:t>
      </w:r>
      <w:r>
        <w:t xml:space="preserve"> </w:t>
      </w:r>
      <w:r>
        <w:t xml:space="preserve">May 12, 1998</w:t>
      </w:r>
    </w:p>
    <w:p>
      <w:pPr>
        <w:pStyle w:val="BodyText"/>
      </w:pPr>
      <w:r>
        <w:t xml:space="preserve">Institution:: Academy of Cosmetology Arts &amp; Sciences</w:t>
      </w:r>
    </w:p>
    <w:bookmarkStart w:id="20" w:name="X48a6341aab1efc583c50bc2dc019d8568ad4940"/>
    <w:p>
      <w:pPr>
        <w:pStyle w:val="Heading2"/>
      </w:pPr>
      <w:r>
        <w:t xml:space="preserve">1. Introduction</w:t>
      </w:r>
    </w:p>
    <w:p>
      <w:pPr>
        <w:pStyle w:val="FirstParagraph"/>
      </w:pPr>
      <w:r>
        <w:t xml:space="preserve">The following document serves as a comprehensive Internship Report detailing the practical training and professional development undertaken during my tenure as a Hairdresser in Turkey Ankara. This period of immersion was not merely about acquiring technical skills but also about understanding the unique cultural, social, and aesthetic dynamics that define the beauty industry within this vibrant Turkish capital. Ankara, often overshadowed by Istanbul in terms of tourism fame, possesses a distinct and sophisticated grooming culture that reflects its status as the political and administrative heart of Turkey. This report aims to synthesize my experiences, observations, and learned competencies into a cohesive narrative that highlights the intersection of traditional craftsmanship and modern hairdressing trends within this specific geographical context.</w:t>
      </w:r>
    </w:p>
    <w:p>
      <w:pPr>
        <w:pStyle w:val="BodyText"/>
      </w:pPr>
      <w:r>
        <w:t xml:space="preserve">The primary objective of this internship was to bridge the gap between theoretical knowledge acquired in academic settings and the practical realities of running a successful salon floor. By situating myself within Ankara’s bustling commercial districts, I sought to master advanced cutting techniques, color chemistry applications, and client consultation methods. Furthermore, understanding the local clientele in Turkey Ankara proved essential for tailoring services to meet diverse expectations ranging from conservative elegance to avant-garde fashion statements.</w:t>
      </w:r>
    </w:p>
    <w:bookmarkEnd w:id="20"/>
    <w:bookmarkStart w:id="21" w:name="X061b3e8933d2dd59d84c057f8d1da459699cbb9"/>
    <w:p>
      <w:pPr>
        <w:pStyle w:val="Heading2"/>
      </w:pPr>
      <w:r>
        <w:t xml:space="preserve">2. Objectives of the Internship</w:t>
      </w:r>
    </w:p>
    <w:p>
      <w:pPr>
        <w:pStyle w:val="FirstParagraph"/>
      </w:pPr>
      <w:r>
        <w:t xml:space="preserve">The internship was structured around several key objectives designed to enhance my proficiency as a Hairdresser. Firstly, I aimed to achieve technical mastery in various hair cutting styles, particularly those popular among Ankara’s professional demographic. Secondly, I intended to deepen my understanding of chemical treatments specific to different hair textures often found in the Turkish population. Thirdly, the internship focused on developing soft skills such as client communication, conflict resolution, and time management within a high-pressure salon environment.</w:t>
      </w:r>
    </w:p>
    <w:p>
      <w:pPr>
        <w:pStyle w:val="BodyText"/>
      </w:pPr>
      <w:r>
        <w:t xml:space="preserve">Additionally, a critical objective was to observe how cultural norms influence beauty standards in Turkey Ankara. Understanding the balance between global trends and local traditions is crucial for any Hairdresser operating in this region. The internship sought to provide insights into how modern salons navigate these cultural nuances, ensuring that services are both aesthetically pleasing and culturally appropriate for a wide range of clients.</w:t>
      </w:r>
    </w:p>
    <w:bookmarkEnd w:id="21"/>
    <w:bookmarkStart w:id="22" w:name="X17c2bb6dfa0e22d91210013b431449cab43c79d"/>
    <w:p>
      <w:pPr>
        <w:pStyle w:val="Heading2"/>
      </w:pPr>
      <w:r>
        <w:t xml:space="preserve">3. Methodology and Daily Activities</w:t>
      </w:r>
    </w:p>
    <w:p>
      <w:pPr>
        <w:pStyle w:val="FirstParagraph"/>
      </w:pPr>
      <w:r>
        <w:t xml:space="preserve">The daily routine as an intern Hairdresser in Turkey Ankara began early, often at 8:00 AM. The first hour was dedicated to station preparation, ensuring all tools were sanitized and ready for use. This meticulous attention to hygiene is paramount in the Turkish beauty industry, where client trust is built on safety and cleanliness.</w:t>
      </w:r>
    </w:p>
    <w:p>
      <w:pPr>
        <w:pStyle w:val="BodyText"/>
      </w:pPr>
      <w:r>
        <w:t xml:space="preserve">Under the supervision of senior stylists, I assisted with hair washing, shampooing techniques tailored for scalp health in Ankara’s often dry climate, and basic blow-drying. As my proficiency grew, I progressed to assisting with complex color formulations. This involved learning how to mix dyes that withstand local water conditions and maintain vibrancy longer.</w:t>
      </w:r>
    </w:p>
    <w:p>
      <w:pPr>
        <w:pStyle w:val="BodyText"/>
      </w:pPr>
      <w:r>
        <w:t xml:space="preserve">Client consultation was a significant part of the methodology. Observing senior staff navigate conversations allowed me to learn how to interpret client desires accurately. In Turkey Ankara, clients often have very specific visions influenced by social media trends as well as traditional preferences. Learning to translate these verbal descriptions into technical execution was a steep but rewarding learning curve.</w:t>
      </w:r>
    </w:p>
    <w:bookmarkEnd w:id="22"/>
    <w:bookmarkStart w:id="26" w:name="Xb4cfff857b24df08d26a32539bc5b3f0b5d37b7"/>
    <w:p>
      <w:pPr>
        <w:pStyle w:val="Heading2"/>
      </w:pPr>
      <w:r>
        <w:t xml:space="preserve">4. Technical Skills Acquired</w:t>
      </w:r>
    </w:p>
    <w:p>
      <w:pPr>
        <w:pStyle w:val="FirstParagraph"/>
      </w:pPr>
      <w:r>
        <w:t xml:space="preserve">Throughout the internship, I acquired a robust set of technical skills essential for any professional Hairdresser. These included:</w:t>
      </w:r>
    </w:p>
    <w:p>
      <w:pPr>
        <w:numPr>
          <w:ilvl w:val="0"/>
          <w:numId w:val="1002"/>
        </w:numPr>
        <w:pStyle w:val="Compact"/>
      </w:pPr>
    </w:p>
    <w:p>
      <w:pPr>
        <w:numPr>
          <w:ilvl w:val="0"/>
          <w:numId w:val="1000"/>
        </w:numPr>
        <w:pStyle w:val="Heading3"/>
      </w:pPr>
      <w:bookmarkStart w:id="23" w:name="X7f9f92926b0af468f82ee17c56c843c35ef008f"/>
      <w:r>
        <w:t xml:space="preserve">4.1 Precision Cutting Techniques</w:t>
      </w:r>
      <w:bookmarkEnd w:id="23"/>
    </w:p>
    <w:p>
      <w:pPr>
        <w:pStyle w:val="FirstParagraph"/>
      </w:pPr>
      <w:r>
        <w:t xml:space="preserve">I mastered various cutting methods, including blunt cuts, layered cuts, and textured styling. These techniques are particularly relevant in Turkey Ankara, where professional attire often dictates sleek and polished looks for both men and women.</w:t>
      </w:r>
    </w:p>
    <w:p>
      <w:pPr>
        <w:numPr>
          <w:ilvl w:val="0"/>
          <w:numId w:val="1004"/>
        </w:numPr>
        <w:pStyle w:val="Compact"/>
      </w:pPr>
    </w:p>
    <w:p>
      <w:pPr>
        <w:numPr>
          <w:ilvl w:val="0"/>
          <w:numId w:val="1000"/>
        </w:numPr>
        <w:pStyle w:val="Heading3"/>
      </w:pPr>
      <w:bookmarkStart w:id="24" w:name="Xc25b4586973abb184bd520b7029b3d76bb2e3f0"/>
      <w:r>
        <w:t xml:space="preserve">4.2 Color Theory and Application</w:t>
      </w:r>
      <w:bookmarkEnd w:id="24"/>
    </w:p>
    <w:p>
      <w:pPr>
        <w:pStyle w:val="FirstParagraph"/>
      </w:pPr>
      <w:r>
        <w:t xml:space="preserve">I learned advanced color balancing techniques, highlighting, lowlighting, and balayage. Understanding the natural hair pigmentation common in Turkey Ankara allowed me to create more flattering and natural-looking color transformations.</w:t>
      </w:r>
    </w:p>
    <w:p>
      <w:pPr>
        <w:numPr>
          <w:ilvl w:val="0"/>
          <w:numId w:val="1006"/>
        </w:numPr>
        <w:pStyle w:val="Compact"/>
      </w:pPr>
    </w:p>
    <w:p>
      <w:pPr>
        <w:numPr>
          <w:ilvl w:val="0"/>
          <w:numId w:val="1000"/>
        </w:numPr>
        <w:pStyle w:val="Heading3"/>
      </w:pPr>
      <w:bookmarkStart w:id="25" w:name="Xce209fa407042d5d75af1d5e7361368d61f5dc4"/>
      <w:r>
        <w:t xml:space="preserve">4.3 Styling for Occasions</w:t>
      </w:r>
      <w:bookmarkEnd w:id="25"/>
    </w:p>
    <w:p>
      <w:pPr>
        <w:pStyle w:val="FirstParagraph"/>
      </w:pPr>
      <w:r>
        <w:t xml:space="preserve">Ankara hosts numerous formal events, government functions, and weddings. I trained extensively on updos, curls, and formal styling that meets the high standards expected at these venues.</w:t>
      </w:r>
    </w:p>
    <w:bookmarkEnd w:id="26"/>
    <w:bookmarkStart w:id="27" w:name="Xa22e4a246a99700d623bb116ebd2ab9dd70f60f"/>
    <w:p>
      <w:pPr>
        <w:pStyle w:val="Heading2"/>
      </w:pPr>
      <w:r>
        <w:t xml:space="preserve">5. Cultural Observations in Turkey Ankara</w:t>
      </w:r>
    </w:p>
    <w:p>
      <w:pPr>
        <w:pStyle w:val="FirstParagraph"/>
      </w:pPr>
      <w:r>
        <w:t xml:space="preserve">The experience of working as a Hairdresser in Turkey Ankara offered unique insights into the local culture. The capital city reflects a blend of modernity and tradition. Clients often seek hairstyles that are professional yet stylish, avoiding overly eccentric styles that might be considered inappropriate for the conservative business environment prevalent in many government sectors.</w:t>
      </w:r>
    </w:p>
    <w:p>
      <w:pPr>
        <w:pStyle w:val="BodyText"/>
      </w:pPr>
      <w:r>
        <w:t xml:space="preserve">Moreover, I observed a strong emphasis on hair health and maintenance. Due to environmental factors such as humidity and pollution in certain areas of Ankara, clients frequently inquire about treatments that protect hair integrity. This has led to a high demand for keratin treatments and deep conditioning services within the city’s salons.</w:t>
      </w:r>
    </w:p>
    <w:p>
      <w:pPr>
        <w:pStyle w:val="BodyText"/>
      </w:pPr>
      <w:r>
        <w:t xml:space="preserve">The social aspect of salon visits in Turkey Ankara is also notable. Hair salons often serve as community hubs where conversations range from family matters to current events. As a Hairdresser, building rapport and engaging in meaningful conversation is just as important as technical skill. This cultural nuance requires empathy, active listening, and respect for personal boundaries.</w:t>
      </w:r>
    </w:p>
    <w:bookmarkEnd w:id="27"/>
    <w:bookmarkStart w:id="28" w:name="Xaa0534bd0f8d3804f1c085f81e8f7d1875a2bbd"/>
    <w:p>
      <w:pPr>
        <w:pStyle w:val="Heading2"/>
      </w:pPr>
      <w:r>
        <w:t xml:space="preserve">6. Challenges Encountered</w:t>
      </w:r>
    </w:p>
    <w:p>
      <w:pPr>
        <w:pStyle w:val="FirstParagraph"/>
      </w:pPr>
      <w:r>
        <w:t xml:space="preserve">Navigating the language barrier was initially challenging, despite my knowledge of English being sufficient for basic interactions. Learning specific Turkish terminology related to hairdressing was essential for efficient communication with both colleagues and clients in Turkey Ankara. Additionally, adapting to the fast-paced environment during peak hours required significant stamina and quick decision-making abilities.</w:t>
      </w:r>
    </w:p>
    <w:p>
      <w:pPr>
        <w:pStyle w:val="BodyText"/>
      </w:pPr>
      <w:r>
        <w:t xml:space="preserve">Another challenge was managing client expectations regarding cost versus quality. In some segments of Ankara’s market, price sensitivity is high. Balancing the use of premium products with competitive pricing while maintaining service quality required creative problem-solving and effective communication strategies.</w:t>
      </w:r>
    </w:p>
    <w:bookmarkEnd w:id="28"/>
    <w:bookmarkStart w:id="29" w:name="Xdfd7f14c7d32a1e034f487115a261efdee33058"/>
    <w:p>
      <w:pPr>
        <w:pStyle w:val="Heading2"/>
      </w:pPr>
      <w:r>
        <w:t xml:space="preserve">7. Conclusion and Future Outlook</w:t>
      </w:r>
    </w:p>
    <w:p>
      <w:pPr>
        <w:pStyle w:val="FirstParagraph"/>
      </w:pPr>
      <w:r>
        <w:t xml:space="preserve">In conclusion, my internship as a Hairdresser in Turkey Ankara has been an invaluable experience that has significantly enhanced my professional capabilities. It provided not only technical proficiency but also a deep appreciation for the cultural context of beauty standards in this region. The combination of rigorous training, cultural immersion, and practical application has prepared me to excel in any future role within the global hairdressing industry.</w:t>
      </w:r>
    </w:p>
    <w:p>
      <w:pPr>
        <w:pStyle w:val="BodyText"/>
      </w:pPr>
      <w:r>
        <w:t xml:space="preserve">The skills acquired here, from precision cutting to client relationship management, are transferable to any salon worldwide. However, the specific experience gained in Turkey Ankara’s unique market landscape gives me a competitive edge. I look forward to continuing my career with the same dedication and passion for excellence that defined this internship period.</w:t>
      </w:r>
    </w:p>
    <w:p>
      <w:pPr>
        <w:pStyle w:val="BodyText"/>
      </w:pPr>
      <w:r>
        <w:t xml:space="preserve">This report serves as a testament to the growth achieved during this journey and reaffirms my commitment to providing exceptional hairdressing services. Thank you to all staff members at the host salon in Turkey Ankara for their mentorship and support throughout this transformative experience.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Turkey Ankara</dc:title>
  <dc:creator/>
  <dc:language>en</dc:language>
  <cp:keywords/>
  <dcterms:created xsi:type="dcterms:W3CDTF">2026-07-30T09:11:06Z</dcterms:created>
  <dcterms:modified xsi:type="dcterms:W3CDTF">2026-07-30T09:11:06Z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